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48" w:rsidRPr="00951C48" w:rsidRDefault="00951C48">
      <w:pPr>
        <w:rPr>
          <w:rFonts w:ascii="Times New Roman" w:hAnsi="Times New Roman" w:cs="Times New Roman"/>
          <w:sz w:val="28"/>
          <w:szCs w:val="28"/>
        </w:rPr>
      </w:pPr>
    </w:p>
    <w:p w:rsidR="00951C48" w:rsidRPr="00951C48" w:rsidRDefault="00951C48">
      <w:pPr>
        <w:rPr>
          <w:rFonts w:ascii="Times New Roman" w:hAnsi="Times New Roman" w:cs="Times New Roman"/>
          <w:sz w:val="28"/>
          <w:szCs w:val="28"/>
        </w:rPr>
      </w:pPr>
    </w:p>
    <w:p w:rsidR="00951C48" w:rsidRPr="00951C48" w:rsidRDefault="00951C48">
      <w:pPr>
        <w:rPr>
          <w:rFonts w:ascii="Times New Roman" w:hAnsi="Times New Roman" w:cs="Times New Roman"/>
          <w:sz w:val="28"/>
          <w:szCs w:val="28"/>
        </w:rPr>
      </w:pPr>
    </w:p>
    <w:p w:rsidR="00A112F3" w:rsidRDefault="00A112F3" w:rsidP="00951C48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A112F3" w:rsidRDefault="00A112F3" w:rsidP="00951C48">
      <w:pPr>
        <w:jc w:val="center"/>
        <w:rPr>
          <w:rFonts w:ascii="Times New Roman" w:hAnsi="Times New Roman" w:cs="Times New Roman"/>
          <w:b/>
          <w:sz w:val="72"/>
          <w:szCs w:val="28"/>
        </w:rPr>
      </w:pPr>
      <w:bookmarkStart w:id="0" w:name="_GoBack"/>
      <w:bookmarkEnd w:id="0"/>
    </w:p>
    <w:p w:rsidR="00A112F3" w:rsidRDefault="00A112F3" w:rsidP="00951C48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951C48" w:rsidRPr="00951C48" w:rsidRDefault="00951C48" w:rsidP="00951C48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951C48">
        <w:rPr>
          <w:rFonts w:ascii="Times New Roman" w:hAnsi="Times New Roman" w:cs="Times New Roman"/>
          <w:b/>
          <w:sz w:val="72"/>
          <w:szCs w:val="28"/>
        </w:rPr>
        <w:t>Классный час</w:t>
      </w:r>
    </w:p>
    <w:p w:rsidR="00951C48" w:rsidRDefault="00951C48" w:rsidP="00951C48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540358" w:rsidRDefault="00540358" w:rsidP="00951C48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951C48" w:rsidRPr="00450DF9" w:rsidRDefault="00951C48" w:rsidP="0002018B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450DF9">
        <w:rPr>
          <w:rFonts w:ascii="Times New Roman" w:hAnsi="Times New Roman" w:cs="Times New Roman"/>
          <w:sz w:val="48"/>
          <w:szCs w:val="28"/>
        </w:rPr>
        <w:t xml:space="preserve">на тему:  </w:t>
      </w:r>
      <w:r w:rsidRPr="00450DF9">
        <w:rPr>
          <w:rFonts w:ascii="Times New Roman" w:hAnsi="Times New Roman" w:cs="Times New Roman"/>
          <w:b/>
          <w:sz w:val="48"/>
          <w:szCs w:val="28"/>
        </w:rPr>
        <w:t>Профилактика экстремизма и терроризма</w:t>
      </w:r>
    </w:p>
    <w:p w:rsidR="00951C48" w:rsidRPr="00951C48" w:rsidRDefault="00951C48" w:rsidP="00951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7DC" w:rsidRDefault="000047DC" w:rsidP="00951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7DC" w:rsidRDefault="000047DC" w:rsidP="00951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18B" w:rsidRDefault="0002018B" w:rsidP="000047DC">
      <w:pPr>
        <w:pStyle w:val="a3"/>
        <w:jc w:val="center"/>
        <w:rPr>
          <w:color w:val="auto"/>
          <w:szCs w:val="28"/>
        </w:rPr>
      </w:pPr>
    </w:p>
    <w:p w:rsidR="00A112F3" w:rsidRDefault="00A112F3" w:rsidP="008B11F7">
      <w:pPr>
        <w:pStyle w:val="a3"/>
        <w:rPr>
          <w:color w:val="auto"/>
          <w:szCs w:val="28"/>
        </w:rPr>
      </w:pPr>
    </w:p>
    <w:p w:rsidR="00A112F3" w:rsidRDefault="00A112F3" w:rsidP="008B11F7">
      <w:pPr>
        <w:pStyle w:val="a3"/>
        <w:rPr>
          <w:color w:val="auto"/>
          <w:szCs w:val="28"/>
        </w:rPr>
      </w:pPr>
    </w:p>
    <w:p w:rsidR="00A112F3" w:rsidRDefault="00A112F3" w:rsidP="008B11F7">
      <w:pPr>
        <w:pStyle w:val="a3"/>
        <w:rPr>
          <w:color w:val="auto"/>
          <w:szCs w:val="28"/>
        </w:rPr>
      </w:pPr>
    </w:p>
    <w:p w:rsidR="00A112F3" w:rsidRDefault="00A112F3" w:rsidP="008B11F7">
      <w:pPr>
        <w:pStyle w:val="a3"/>
        <w:rPr>
          <w:color w:val="auto"/>
          <w:szCs w:val="28"/>
        </w:rPr>
      </w:pPr>
    </w:p>
    <w:p w:rsidR="00A112F3" w:rsidRDefault="00A112F3" w:rsidP="008B11F7">
      <w:pPr>
        <w:pStyle w:val="a3"/>
        <w:rPr>
          <w:color w:val="auto"/>
          <w:szCs w:val="28"/>
        </w:rPr>
      </w:pPr>
    </w:p>
    <w:p w:rsidR="00A112F3" w:rsidRDefault="00A112F3" w:rsidP="008B11F7">
      <w:pPr>
        <w:pStyle w:val="a3"/>
        <w:rPr>
          <w:color w:val="auto"/>
          <w:szCs w:val="28"/>
        </w:rPr>
      </w:pPr>
    </w:p>
    <w:p w:rsidR="00A112F3" w:rsidRDefault="00A112F3" w:rsidP="008B11F7">
      <w:pPr>
        <w:pStyle w:val="a3"/>
        <w:rPr>
          <w:color w:val="auto"/>
          <w:szCs w:val="28"/>
        </w:rPr>
      </w:pPr>
    </w:p>
    <w:p w:rsidR="00A112F3" w:rsidRDefault="00A112F3" w:rsidP="008B11F7">
      <w:pPr>
        <w:pStyle w:val="a3"/>
        <w:rPr>
          <w:color w:val="auto"/>
          <w:szCs w:val="28"/>
        </w:rPr>
      </w:pPr>
    </w:p>
    <w:p w:rsidR="00A112F3" w:rsidRDefault="00A112F3" w:rsidP="008B11F7">
      <w:pPr>
        <w:pStyle w:val="a3"/>
        <w:rPr>
          <w:color w:val="auto"/>
          <w:szCs w:val="28"/>
        </w:rPr>
      </w:pP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lastRenderedPageBreak/>
        <w:t>Цель: Воспитать чувство толерантности, философское и критическое отношение к окружающей действительности, способствовать духовному совершенствованию и самореализации, укрепить чувство казахстанского патриотизма.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Задачи: ознакомить с основными целями, признаками экстремистских группировок, перечислить названия запрещенных</w:t>
      </w:r>
      <w:r w:rsidR="009A042B">
        <w:rPr>
          <w:color w:val="auto"/>
          <w:sz w:val="24"/>
        </w:rPr>
        <w:t>, их проявления</w:t>
      </w:r>
      <w:r w:rsidRPr="00A112F3">
        <w:rPr>
          <w:color w:val="auto"/>
          <w:sz w:val="24"/>
        </w:rPr>
        <w:t>;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-       Раскрыть причины возникновения и распространения экстремизма;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-  Рассмотреть </w:t>
      </w:r>
      <w:proofErr w:type="gramStart"/>
      <w:r w:rsidRPr="00A112F3">
        <w:rPr>
          <w:color w:val="auto"/>
          <w:sz w:val="24"/>
        </w:rPr>
        <w:t>законодательную</w:t>
      </w:r>
      <w:proofErr w:type="gramEnd"/>
      <w:r w:rsidRPr="00A112F3">
        <w:rPr>
          <w:color w:val="auto"/>
          <w:sz w:val="24"/>
        </w:rPr>
        <w:t xml:space="preserve"> о противодействии экстремизму;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-       Укрепить правильную жизненную позицию учащихся;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Ход классного часа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1.     Организационный этап</w:t>
      </w:r>
    </w:p>
    <w:p w:rsidR="00E12681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2.     Мотивационный этап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3.     Операционный этап.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Вступительное слово учителя:  Да, это наш </w:t>
      </w:r>
      <w:r w:rsidR="009A042B">
        <w:rPr>
          <w:color w:val="auto"/>
          <w:sz w:val="24"/>
        </w:rPr>
        <w:t>Кавказ</w:t>
      </w:r>
      <w:r w:rsidRPr="00A112F3">
        <w:rPr>
          <w:color w:val="auto"/>
          <w:sz w:val="24"/>
        </w:rPr>
        <w:t>! Сегодня К</w:t>
      </w:r>
      <w:r w:rsidR="009A042B">
        <w:rPr>
          <w:color w:val="auto"/>
          <w:sz w:val="24"/>
        </w:rPr>
        <w:t>убань</w:t>
      </w:r>
      <w:r w:rsidRPr="00A112F3">
        <w:rPr>
          <w:color w:val="auto"/>
          <w:sz w:val="24"/>
        </w:rPr>
        <w:t xml:space="preserve"> – это процветающая страна, экономические успехи страны признаны всем миром.</w:t>
      </w:r>
    </w:p>
    <w:p w:rsidR="00D53DE2" w:rsidRPr="00A112F3" w:rsidRDefault="002C1DFA" w:rsidP="008B11F7">
      <w:pPr>
        <w:pStyle w:val="a3"/>
        <w:rPr>
          <w:color w:val="auto"/>
          <w:sz w:val="24"/>
        </w:rPr>
      </w:pPr>
      <w:r>
        <w:rPr>
          <w:color w:val="auto"/>
          <w:sz w:val="24"/>
        </w:rPr>
        <w:t>Россия</w:t>
      </w:r>
      <w:r w:rsidR="00D53DE2" w:rsidRPr="00A112F3">
        <w:rPr>
          <w:color w:val="auto"/>
          <w:sz w:val="24"/>
        </w:rPr>
        <w:t xml:space="preserve"> игра</w:t>
      </w:r>
      <w:r>
        <w:rPr>
          <w:color w:val="auto"/>
          <w:sz w:val="24"/>
        </w:rPr>
        <w:t>ет</w:t>
      </w:r>
      <w:r w:rsidR="00D53DE2" w:rsidRPr="00A112F3">
        <w:rPr>
          <w:color w:val="auto"/>
          <w:sz w:val="24"/>
        </w:rPr>
        <w:t xml:space="preserve"> заметную роль на международной арене, став одним из центров политической жизни Евразии. Понятно, что этот факт не может не беспокоить ряд стран, претендующих на влияние в этом регионе. Для того</w:t>
      </w:r>
      <w:proofErr w:type="gramStart"/>
      <w:r w:rsidR="00D53DE2" w:rsidRPr="00A112F3">
        <w:rPr>
          <w:color w:val="auto"/>
          <w:sz w:val="24"/>
        </w:rPr>
        <w:t>,</w:t>
      </w:r>
      <w:proofErr w:type="gramEnd"/>
      <w:r w:rsidR="00D53DE2" w:rsidRPr="00A112F3">
        <w:rPr>
          <w:color w:val="auto"/>
          <w:sz w:val="24"/>
        </w:rPr>
        <w:t xml:space="preserve"> чтобы ослабить государство, есть много рычагов. В первую очередь – влияние на массовое сознание. Некоторое время назад в наш лексикон плотно вошли такие страшные слова как «терроризм» и «экстремизм».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Радикальные группировки становятся все более активными. Официальные власти и духовные лидеры мировых конфессий в открытую объявили войну всем экстремистским организациям, пропагандирующим национальную рознь и угрожающим межэтническому согласию в нашей республике. В настоящее время насчитывается более 4 тыс. религиозных объединений традиционного и нового направления. Вместе с тем, в последнее время.  Кроме традиционных для </w:t>
      </w:r>
      <w:r w:rsidR="002C1DFA">
        <w:rPr>
          <w:color w:val="auto"/>
          <w:sz w:val="24"/>
        </w:rPr>
        <w:t>России</w:t>
      </w:r>
      <w:r w:rsidRPr="00A112F3">
        <w:rPr>
          <w:color w:val="auto"/>
          <w:sz w:val="24"/>
        </w:rPr>
        <w:t xml:space="preserve"> религи</w:t>
      </w:r>
      <w:r w:rsidR="002C1DFA">
        <w:rPr>
          <w:color w:val="auto"/>
          <w:sz w:val="24"/>
        </w:rPr>
        <w:t>и</w:t>
      </w:r>
      <w:r w:rsidRPr="00A112F3">
        <w:rPr>
          <w:color w:val="auto"/>
          <w:sz w:val="24"/>
        </w:rPr>
        <w:t xml:space="preserve"> </w:t>
      </w:r>
      <w:proofErr w:type="gramStart"/>
      <w:r w:rsidRPr="00A112F3">
        <w:rPr>
          <w:color w:val="auto"/>
          <w:sz w:val="24"/>
        </w:rPr>
        <w:t>–п</w:t>
      </w:r>
      <w:proofErr w:type="gramEnd"/>
      <w:r w:rsidRPr="00A112F3">
        <w:rPr>
          <w:color w:val="auto"/>
          <w:sz w:val="24"/>
        </w:rPr>
        <w:t>равославия, стали появляться новые религиозные течения различного направления. Поэтому в целях профилактики религиозного экстремизма, соблюдения принципов светского характера образования,  в школах ведется изучение предмета «Религиоведение». Цель изучения этого предмета – дать ответы на вопросы, волнующие подростков в современном мире.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Таким образом</w:t>
      </w:r>
      <w:r w:rsidR="002C1DFA">
        <w:rPr>
          <w:color w:val="auto"/>
          <w:sz w:val="24"/>
        </w:rPr>
        <w:t>,</w:t>
      </w:r>
      <w:r w:rsidRPr="00A112F3">
        <w:rPr>
          <w:color w:val="auto"/>
          <w:sz w:val="24"/>
        </w:rPr>
        <w:t xml:space="preserve"> тема сегодняшнего классного часа профилактика терроризма и экстремизма.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Вопрос на обсуждение: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-         Что мы знаем о терроризме? </w:t>
      </w:r>
      <w:proofErr w:type="gramStart"/>
      <w:r w:rsidRPr="00A112F3">
        <w:rPr>
          <w:color w:val="auto"/>
          <w:sz w:val="24"/>
        </w:rPr>
        <w:t>Экстремизме</w:t>
      </w:r>
      <w:proofErr w:type="gramEnd"/>
      <w:r w:rsidRPr="00A112F3">
        <w:rPr>
          <w:color w:val="auto"/>
          <w:sz w:val="24"/>
        </w:rPr>
        <w:t>?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-         Должны ли мы говорить об этой проблеме?   (заслушиваются мнения учащихся).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Заслушав ответы учащихся, учитель подводит итог.  Вначале дадим определение понятию «экстремизм».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ab/>
      </w:r>
      <w:r w:rsidRPr="00A112F3">
        <w:rPr>
          <w:b/>
          <w:color w:val="auto"/>
          <w:sz w:val="24"/>
        </w:rPr>
        <w:t>Экстремизм</w:t>
      </w:r>
      <w:r w:rsidRPr="00A112F3">
        <w:rPr>
          <w:color w:val="auto"/>
          <w:sz w:val="24"/>
        </w:rPr>
        <w:t xml:space="preserve"> (от фр. </w:t>
      </w:r>
      <w:proofErr w:type="spellStart"/>
      <w:r w:rsidRPr="00A112F3">
        <w:rPr>
          <w:color w:val="auto"/>
          <w:sz w:val="24"/>
        </w:rPr>
        <w:t>Extremisme</w:t>
      </w:r>
      <w:proofErr w:type="spellEnd"/>
      <w:r w:rsidRPr="00A112F3">
        <w:rPr>
          <w:color w:val="auto"/>
          <w:sz w:val="24"/>
        </w:rPr>
        <w:t xml:space="preserve"> – крайний) – это приверженность к крайним взглядам и мирам. Крайними мерами считаются недемократичные, противоречащие принятым общественным нормам действия. Экстремисты выступают против сложившихся государственных и общественных институтов, стремясь подорвать их существующие, изменить или уничтожить их для достижения своих целей. Для этого используются яркие лозунги, организованные беспорядки, забастовки, гражданское неповиновение, методы партизанской войны, а также террористические акты и т.п. Экстремисты, как правило, отрицают саму возможность каких-либо компромиссов, переговоров, соглашений. </w:t>
      </w:r>
      <w:r w:rsidRPr="00A112F3">
        <w:rPr>
          <w:b/>
          <w:color w:val="auto"/>
          <w:sz w:val="24"/>
        </w:rPr>
        <w:t>Терроризм</w:t>
      </w:r>
      <w:r w:rsidRPr="00A112F3">
        <w:rPr>
          <w:color w:val="auto"/>
          <w:sz w:val="24"/>
        </w:rPr>
        <w:t xml:space="preserve"> в данном случае является одной из форм экстремизма, но, несомненно, наиболее опасной их них.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ab/>
        <w:t xml:space="preserve">Является ли экстремизм, терроризм новым феноменом? Нет. Серьезность проблемы возрастает, когда взгляды экстремистов навязываются насильно или под угрозой обвинения в неверии, ереси неуважении религии, и подобный моральный террор хуже, чем террор физический.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Признаны террористическим и запрещены международные организации: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1. «</w:t>
      </w:r>
      <w:proofErr w:type="spellStart"/>
      <w:r w:rsidRPr="00A112F3">
        <w:rPr>
          <w:color w:val="auto"/>
          <w:sz w:val="24"/>
        </w:rPr>
        <w:t>Аль-Кайда</w:t>
      </w:r>
      <w:proofErr w:type="spellEnd"/>
      <w:r w:rsidRPr="00A112F3">
        <w:rPr>
          <w:color w:val="auto"/>
          <w:sz w:val="24"/>
        </w:rPr>
        <w:t xml:space="preserve">»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2. «Исламская партия Восточного Туркестана»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3. «Курдский народный конгресс»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lastRenderedPageBreak/>
        <w:t xml:space="preserve">4. «Общество социальных реформ» (Кувейт)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5. «Курдский народный конгресс»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6. «</w:t>
      </w:r>
      <w:proofErr w:type="spellStart"/>
      <w:r w:rsidRPr="00A112F3">
        <w:rPr>
          <w:color w:val="auto"/>
          <w:sz w:val="24"/>
        </w:rPr>
        <w:t>Асбат-аль-Ансар</w:t>
      </w:r>
      <w:proofErr w:type="spellEnd"/>
      <w:r w:rsidRPr="00A112F3">
        <w:rPr>
          <w:color w:val="auto"/>
          <w:sz w:val="24"/>
        </w:rPr>
        <w:t xml:space="preserve">» (Ливан)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7. «Братья-мусульмане» </w:t>
      </w:r>
      <w:proofErr w:type="gramStart"/>
      <w:r w:rsidRPr="00A112F3">
        <w:rPr>
          <w:color w:val="auto"/>
          <w:sz w:val="24"/>
        </w:rPr>
        <w:t xml:space="preserve">( </w:t>
      </w:r>
      <w:proofErr w:type="gramEnd"/>
      <w:r w:rsidRPr="00A112F3">
        <w:rPr>
          <w:color w:val="auto"/>
          <w:sz w:val="24"/>
        </w:rPr>
        <w:t xml:space="preserve">международная)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8. «Талибан»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9. «</w:t>
      </w:r>
      <w:proofErr w:type="spellStart"/>
      <w:r w:rsidRPr="00A112F3">
        <w:rPr>
          <w:color w:val="auto"/>
          <w:sz w:val="24"/>
        </w:rPr>
        <w:t>Боз</w:t>
      </w:r>
      <w:proofErr w:type="spellEnd"/>
      <w:r w:rsidRPr="00A112F3">
        <w:rPr>
          <w:color w:val="auto"/>
          <w:sz w:val="24"/>
        </w:rPr>
        <w:t xml:space="preserve"> Гурд»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10. «</w:t>
      </w:r>
      <w:proofErr w:type="spellStart"/>
      <w:r w:rsidRPr="00A112F3">
        <w:rPr>
          <w:color w:val="auto"/>
          <w:sz w:val="24"/>
        </w:rPr>
        <w:t>Жамаат</w:t>
      </w:r>
      <w:proofErr w:type="spellEnd"/>
      <w:r w:rsidRPr="00A112F3">
        <w:rPr>
          <w:color w:val="auto"/>
          <w:sz w:val="24"/>
        </w:rPr>
        <w:t xml:space="preserve"> моджахедов Центральной Азии»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11. «</w:t>
      </w:r>
      <w:proofErr w:type="spellStart"/>
      <w:r w:rsidRPr="00A112F3">
        <w:rPr>
          <w:color w:val="auto"/>
          <w:sz w:val="24"/>
        </w:rPr>
        <w:t>Лашкар-и-Тайба</w:t>
      </w:r>
      <w:proofErr w:type="spellEnd"/>
      <w:r w:rsidRPr="00A112F3">
        <w:rPr>
          <w:color w:val="auto"/>
          <w:sz w:val="24"/>
        </w:rPr>
        <w:t xml:space="preserve">» (Пакистан)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12. «</w:t>
      </w:r>
      <w:proofErr w:type="spellStart"/>
      <w:r w:rsidRPr="00A112F3">
        <w:rPr>
          <w:color w:val="auto"/>
          <w:sz w:val="24"/>
        </w:rPr>
        <w:t>Хизб-ут-Тахрир-аль-Ислами</w:t>
      </w:r>
      <w:proofErr w:type="spellEnd"/>
      <w:r w:rsidRPr="00A112F3">
        <w:rPr>
          <w:color w:val="auto"/>
          <w:sz w:val="24"/>
        </w:rPr>
        <w:t xml:space="preserve">» (Международная)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13. «</w:t>
      </w:r>
      <w:proofErr w:type="spellStart"/>
      <w:r w:rsidRPr="00A112F3">
        <w:rPr>
          <w:color w:val="auto"/>
          <w:sz w:val="24"/>
        </w:rPr>
        <w:t>АумСенрике</w:t>
      </w:r>
      <w:proofErr w:type="spellEnd"/>
      <w:r w:rsidRPr="00A112F3">
        <w:rPr>
          <w:color w:val="auto"/>
          <w:sz w:val="24"/>
        </w:rPr>
        <w:t xml:space="preserve">»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14. «Организация освобождения Восточного Туркестана»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15. «</w:t>
      </w:r>
      <w:proofErr w:type="spellStart"/>
      <w:r w:rsidRPr="00A112F3">
        <w:rPr>
          <w:color w:val="auto"/>
          <w:sz w:val="24"/>
        </w:rPr>
        <w:t>ТаблигиДжаманат</w:t>
      </w:r>
      <w:proofErr w:type="spellEnd"/>
      <w:r w:rsidRPr="00A112F3">
        <w:rPr>
          <w:color w:val="auto"/>
          <w:sz w:val="24"/>
        </w:rPr>
        <w:t xml:space="preserve">» (Пакистан)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16. «</w:t>
      </w:r>
      <w:proofErr w:type="spellStart"/>
      <w:r w:rsidRPr="00A112F3">
        <w:rPr>
          <w:color w:val="auto"/>
          <w:sz w:val="24"/>
        </w:rPr>
        <w:t>Тарихатшилар</w:t>
      </w:r>
      <w:proofErr w:type="spellEnd"/>
      <w:r w:rsidRPr="00A112F3">
        <w:rPr>
          <w:color w:val="auto"/>
          <w:sz w:val="24"/>
        </w:rPr>
        <w:t xml:space="preserve">»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17. «</w:t>
      </w:r>
      <w:proofErr w:type="spellStart"/>
      <w:r w:rsidRPr="00A112F3">
        <w:rPr>
          <w:color w:val="auto"/>
          <w:sz w:val="24"/>
        </w:rPr>
        <w:t>Сулейменшилер</w:t>
      </w:r>
      <w:proofErr w:type="spellEnd"/>
      <w:r w:rsidRPr="00A112F3">
        <w:rPr>
          <w:color w:val="auto"/>
          <w:sz w:val="24"/>
        </w:rPr>
        <w:t>»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p w:rsidR="00D53DE2" w:rsidRPr="00A112F3" w:rsidRDefault="00D53DE2" w:rsidP="008B11F7">
      <w:pPr>
        <w:pStyle w:val="a3"/>
        <w:rPr>
          <w:b/>
          <w:color w:val="auto"/>
          <w:sz w:val="24"/>
        </w:rPr>
      </w:pPr>
      <w:r w:rsidRPr="00A112F3">
        <w:rPr>
          <w:b/>
          <w:color w:val="auto"/>
          <w:sz w:val="24"/>
        </w:rPr>
        <w:t xml:space="preserve">3. Беседа по вопросам.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1. Являются ли экстремисты, террористы представителями только некоторых религий?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2. Если экстремисты исповедают ту же религию, что и я, означает ли это, что моя вера является причиной терроризма?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3. Приемлем ли призыв к борьбе (террор как средство) против диктаторского государства, которое не защищает права людей?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4. Если люди служат в вооруженных силах страны и по приказу командира применяют насильственные методы, означает ли это, что они являются террористическими? (армия против армии).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5. Осуществляется ли терроризм только иностранцами против граждан других стран?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6. Что можно сделать для предотвращения экстремизма?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7. Являются ли экстремисты просто бедными людьми, пытающимися отстоять свои права?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p w:rsidR="00D53DE2" w:rsidRPr="00A112F3" w:rsidRDefault="00D53DE2" w:rsidP="008B11F7">
      <w:pPr>
        <w:pStyle w:val="a3"/>
        <w:rPr>
          <w:b/>
          <w:color w:val="auto"/>
          <w:sz w:val="24"/>
        </w:rPr>
      </w:pPr>
      <w:r w:rsidRPr="00A112F3">
        <w:rPr>
          <w:b/>
          <w:color w:val="auto"/>
          <w:sz w:val="24"/>
        </w:rPr>
        <w:t xml:space="preserve">4. Заключение.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Религиозный экстремизм </w:t>
      </w:r>
      <w:r w:rsidR="002C1DFA">
        <w:rPr>
          <w:color w:val="auto"/>
          <w:sz w:val="24"/>
        </w:rPr>
        <w:t>на Кубани</w:t>
      </w:r>
      <w:r w:rsidRPr="00A112F3">
        <w:rPr>
          <w:color w:val="auto"/>
          <w:sz w:val="24"/>
        </w:rPr>
        <w:t xml:space="preserve">– </w:t>
      </w:r>
      <w:proofErr w:type="gramStart"/>
      <w:r w:rsidRPr="00A112F3">
        <w:rPr>
          <w:color w:val="auto"/>
          <w:sz w:val="24"/>
        </w:rPr>
        <w:t>яв</w:t>
      </w:r>
      <w:proofErr w:type="gramEnd"/>
      <w:r w:rsidRPr="00A112F3">
        <w:rPr>
          <w:color w:val="auto"/>
          <w:sz w:val="24"/>
        </w:rPr>
        <w:t xml:space="preserve">ление, которое у нас масштабно не проявилось. На территории </w:t>
      </w:r>
      <w:r w:rsidR="002C1DFA">
        <w:rPr>
          <w:color w:val="auto"/>
          <w:sz w:val="24"/>
        </w:rPr>
        <w:t>Кубани</w:t>
      </w:r>
      <w:r w:rsidRPr="00A112F3">
        <w:rPr>
          <w:color w:val="auto"/>
          <w:sz w:val="24"/>
        </w:rPr>
        <w:t xml:space="preserve"> нет внутренних предпосылок для террористических и экстремистских проявлений по причине отсутствия социальной и политической базы, чему способствует взвешенная политика, проводимая руководством нашей страны. 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Действия экстремистов направлены не только против институтов государства, но и против личной безопасности каждого. Данные организации, проповедующие построения теократического государства, в котором не будет места демократии, свободе выбора религии, представляет серьезную угрозу национальной безопасности республики, как источник и фактор межконфессионального раздора, социальных, межнациональных и политических конфликтов в казахском обществе. Мы в очередной раз убеждаемся в мудрости </w:t>
      </w:r>
      <w:r w:rsidR="002C1DFA">
        <w:rPr>
          <w:color w:val="auto"/>
          <w:sz w:val="24"/>
        </w:rPr>
        <w:t>многонационального</w:t>
      </w:r>
      <w:r w:rsidRPr="00A112F3">
        <w:rPr>
          <w:color w:val="auto"/>
          <w:sz w:val="24"/>
        </w:rPr>
        <w:t xml:space="preserve"> народа, благодаря которым в нашей стране никогда не было конфликтов на межнациональной и межконфессиональной основе. Казахстан никогда не поддерживал какие-либо конфликтующие страны, исходя только из этнических или религиозных соображений. </w:t>
      </w:r>
      <w:r w:rsidR="002C1DFA">
        <w:rPr>
          <w:color w:val="auto"/>
          <w:sz w:val="24"/>
        </w:rPr>
        <w:t>На</w:t>
      </w:r>
      <w:r w:rsidRPr="00A112F3">
        <w:rPr>
          <w:color w:val="auto"/>
          <w:sz w:val="24"/>
        </w:rPr>
        <w:t xml:space="preserve"> К</w:t>
      </w:r>
      <w:r w:rsidR="002C1DFA">
        <w:rPr>
          <w:color w:val="auto"/>
          <w:sz w:val="24"/>
        </w:rPr>
        <w:t>убани</w:t>
      </w:r>
      <w:r w:rsidRPr="00A112F3">
        <w:rPr>
          <w:color w:val="auto"/>
          <w:sz w:val="24"/>
        </w:rPr>
        <w:t xml:space="preserve"> никому не позволено оскорбление национального или религиозного достоинства под прикрытием «свободы слова»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</w:t>
      </w:r>
      <w:r w:rsidRPr="00A112F3">
        <w:rPr>
          <w:color w:val="auto"/>
          <w:sz w:val="24"/>
        </w:rPr>
        <w:lastRenderedPageBreak/>
        <w:t>позволяющих говорить о возможности легкого распространения радикальных идей среди чеченской молодежи.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В целях профилактики в школах района ведется работа по профилактике и противодействию экстремизму. Данная работа заключается в раннем выявлении и профилактике фактов пропаганды и предпосылок к возникновению экстремистских проявлений. Для этого в наших организациях образования реализуются программа и план мероприятий по профилактике и противодействию экстремизму.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Памятка учащимся:</w:t>
      </w:r>
    </w:p>
    <w:p w:rsidR="00D53DE2" w:rsidRPr="00A112F3" w:rsidRDefault="00D53DE2" w:rsidP="008B11F7">
      <w:pPr>
        <w:pStyle w:val="a3"/>
        <w:rPr>
          <w:i/>
          <w:color w:val="auto"/>
          <w:sz w:val="24"/>
        </w:rPr>
      </w:pPr>
      <w:r w:rsidRPr="00A112F3">
        <w:rPr>
          <w:i/>
          <w:color w:val="auto"/>
          <w:sz w:val="24"/>
        </w:rPr>
        <w:t>1.Не вступайте в диалог с проповедниками, подошедшими к вам на улице;</w:t>
      </w:r>
    </w:p>
    <w:p w:rsidR="00D53DE2" w:rsidRPr="00A112F3" w:rsidRDefault="00D53DE2" w:rsidP="008B11F7">
      <w:pPr>
        <w:pStyle w:val="a3"/>
        <w:rPr>
          <w:i/>
          <w:color w:val="auto"/>
          <w:sz w:val="24"/>
        </w:rPr>
      </w:pPr>
      <w:r w:rsidRPr="00A112F3">
        <w:rPr>
          <w:i/>
          <w:color w:val="auto"/>
          <w:sz w:val="24"/>
        </w:rPr>
        <w:t>2.Если вам предложили листовку, брошюру, журнал религиозной направленности, поблагодарите, и вежливо откажитесь;</w:t>
      </w:r>
    </w:p>
    <w:p w:rsidR="00D53DE2" w:rsidRPr="00A112F3" w:rsidRDefault="00D53DE2" w:rsidP="008B11F7">
      <w:pPr>
        <w:pStyle w:val="a3"/>
        <w:rPr>
          <w:i/>
          <w:color w:val="auto"/>
          <w:sz w:val="24"/>
        </w:rPr>
      </w:pPr>
      <w:r w:rsidRPr="00A112F3">
        <w:rPr>
          <w:i/>
          <w:color w:val="auto"/>
          <w:sz w:val="24"/>
        </w:rPr>
        <w:t>3.Не пытайтесь отстаивать свои религиозные убеждения при встрече с верующими или проповедниками любой религиозной организации;</w:t>
      </w:r>
    </w:p>
    <w:p w:rsidR="00D53DE2" w:rsidRPr="00A112F3" w:rsidRDefault="00D53DE2" w:rsidP="008B11F7">
      <w:pPr>
        <w:pStyle w:val="a3"/>
        <w:rPr>
          <w:i/>
          <w:color w:val="auto"/>
          <w:sz w:val="24"/>
        </w:rPr>
      </w:pPr>
      <w:r w:rsidRPr="00A112F3">
        <w:rPr>
          <w:i/>
          <w:color w:val="auto"/>
          <w:sz w:val="24"/>
        </w:rPr>
        <w:t>4.Прежде, чем вы решите посетить собрание какой-либо религиозной организации, посоветуйтесь с родителями, родственниками, просто близкими людьми;</w:t>
      </w:r>
    </w:p>
    <w:p w:rsidR="00D53DE2" w:rsidRPr="00A112F3" w:rsidRDefault="00D53DE2" w:rsidP="008B11F7">
      <w:pPr>
        <w:pStyle w:val="a3"/>
        <w:rPr>
          <w:i/>
          <w:color w:val="auto"/>
          <w:sz w:val="24"/>
        </w:rPr>
      </w:pPr>
      <w:r w:rsidRPr="00A112F3">
        <w:rPr>
          <w:i/>
          <w:color w:val="auto"/>
          <w:sz w:val="24"/>
        </w:rPr>
        <w:t>5. Выбор верить или не верить  - только ваш, прежде</w:t>
      </w:r>
      <w:proofErr w:type="gramStart"/>
      <w:r w:rsidRPr="00A112F3">
        <w:rPr>
          <w:i/>
          <w:color w:val="auto"/>
          <w:sz w:val="24"/>
        </w:rPr>
        <w:t>,</w:t>
      </w:r>
      <w:proofErr w:type="gramEnd"/>
      <w:r w:rsidRPr="00A112F3">
        <w:rPr>
          <w:i/>
          <w:color w:val="auto"/>
          <w:sz w:val="24"/>
        </w:rPr>
        <w:t xml:space="preserve"> чем принять решение подумайте, стоит ли? Обдуманное и правильное решение сохранит вам не только душевное здоровье, может быть даже жизнь.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5. Рефлексия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Выступления учащихся по теме «Приоритеты моей жизни».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  <w:r w:rsidRPr="00A112F3">
        <w:rPr>
          <w:color w:val="auto"/>
          <w:sz w:val="24"/>
        </w:rPr>
        <w:t>(Учащиеся рассказывают о своих увлечениях, показывают грамоты, награды, медали). Раздается ученикам памятка о профилактике экстремизма и терроризма.</w:t>
      </w: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p w:rsidR="00D53DE2" w:rsidRPr="00A112F3" w:rsidRDefault="00D53DE2" w:rsidP="008B11F7">
      <w:pPr>
        <w:pStyle w:val="a3"/>
        <w:rPr>
          <w:color w:val="auto"/>
          <w:sz w:val="24"/>
        </w:rPr>
      </w:pPr>
    </w:p>
    <w:sectPr w:rsidR="00D53DE2" w:rsidRPr="00A112F3" w:rsidSect="008B11F7">
      <w:pgSz w:w="11906" w:h="16838"/>
      <w:pgMar w:top="1134" w:right="850" w:bottom="1134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48"/>
    <w:rsid w:val="000009D4"/>
    <w:rsid w:val="000047DC"/>
    <w:rsid w:val="00010CDF"/>
    <w:rsid w:val="00013D46"/>
    <w:rsid w:val="0002018B"/>
    <w:rsid w:val="000461FB"/>
    <w:rsid w:val="00133BF5"/>
    <w:rsid w:val="00160B4A"/>
    <w:rsid w:val="001A124C"/>
    <w:rsid w:val="002C1DFA"/>
    <w:rsid w:val="00450DF9"/>
    <w:rsid w:val="00451B22"/>
    <w:rsid w:val="004A18EE"/>
    <w:rsid w:val="00540358"/>
    <w:rsid w:val="00726883"/>
    <w:rsid w:val="008B11F7"/>
    <w:rsid w:val="00951C48"/>
    <w:rsid w:val="009A042B"/>
    <w:rsid w:val="00A112F3"/>
    <w:rsid w:val="00A87FF1"/>
    <w:rsid w:val="00B67F48"/>
    <w:rsid w:val="00CC779F"/>
    <w:rsid w:val="00D53DE2"/>
    <w:rsid w:val="00E12681"/>
    <w:rsid w:val="00EF5163"/>
    <w:rsid w:val="00F5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87F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0047DC"/>
    <w:pPr>
      <w:spacing w:after="0" w:line="240" w:lineRule="auto"/>
    </w:pPr>
    <w:rPr>
      <w:rFonts w:ascii="Times New Roman" w:eastAsia="Times New Roman" w:hAnsi="Times New Roman" w:cs="Times New Roman"/>
      <w:color w:val="8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Гульсум</dc:creator>
  <cp:lastModifiedBy>Администрация</cp:lastModifiedBy>
  <cp:revision>14</cp:revision>
  <cp:lastPrinted>2015-12-03T04:18:00Z</cp:lastPrinted>
  <dcterms:created xsi:type="dcterms:W3CDTF">2015-12-02T17:55:00Z</dcterms:created>
  <dcterms:modified xsi:type="dcterms:W3CDTF">2016-12-02T15:29:00Z</dcterms:modified>
</cp:coreProperties>
</file>