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21" w:rsidRPr="00C26821" w:rsidRDefault="00C26821" w:rsidP="00C26821">
      <w:pPr>
        <w:jc w:val="center"/>
        <w:rPr>
          <w:sz w:val="28"/>
          <w:szCs w:val="28"/>
        </w:rPr>
      </w:pPr>
      <w:r w:rsidRPr="00C26821">
        <w:rPr>
          <w:b/>
          <w:bCs/>
          <w:color w:val="000000"/>
          <w:sz w:val="28"/>
          <w:szCs w:val="28"/>
        </w:rPr>
        <w:t>ДОГОВОР</w:t>
      </w:r>
    </w:p>
    <w:p w:rsidR="00485DD1" w:rsidRDefault="00485DD1" w:rsidP="00485DD1">
      <w:pPr>
        <w:jc w:val="center"/>
        <w:rPr>
          <w:b/>
          <w:color w:val="000000"/>
          <w:sz w:val="28"/>
          <w:szCs w:val="28"/>
        </w:rPr>
      </w:pPr>
      <w:r w:rsidRPr="00485DD1">
        <w:rPr>
          <w:b/>
          <w:color w:val="000000"/>
          <w:sz w:val="28"/>
          <w:szCs w:val="28"/>
        </w:rPr>
        <w:t xml:space="preserve">пожертвования денежных средств МАОУ СОШ № 10 </w:t>
      </w:r>
    </w:p>
    <w:p w:rsidR="00485DD1" w:rsidRPr="00485DD1" w:rsidRDefault="00485DD1" w:rsidP="00485DD1">
      <w:pPr>
        <w:jc w:val="center"/>
        <w:rPr>
          <w:b/>
          <w:color w:val="000000"/>
          <w:sz w:val="28"/>
          <w:szCs w:val="28"/>
        </w:rPr>
      </w:pPr>
      <w:r w:rsidRPr="00485DD1">
        <w:rPr>
          <w:b/>
          <w:color w:val="000000"/>
          <w:sz w:val="28"/>
          <w:szCs w:val="28"/>
        </w:rPr>
        <w:t>на определенные цели</w:t>
      </w:r>
    </w:p>
    <w:p w:rsidR="005F5B46" w:rsidRPr="00C26821" w:rsidRDefault="005F5B46" w:rsidP="00C26821">
      <w:pPr>
        <w:jc w:val="center"/>
        <w:rPr>
          <w:sz w:val="28"/>
          <w:szCs w:val="28"/>
        </w:rPr>
      </w:pPr>
    </w:p>
    <w:p w:rsidR="00C26821" w:rsidRPr="00C26821" w:rsidRDefault="00C26821" w:rsidP="00C2682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ст. Новомышастовская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268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2682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</w:t>
      </w:r>
      <w:r w:rsidRPr="00C268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____________</w:t>
      </w:r>
      <w:r w:rsidRPr="00C26821">
        <w:rPr>
          <w:color w:val="000000"/>
          <w:sz w:val="28"/>
          <w:szCs w:val="28"/>
        </w:rPr>
        <w:t>20</w:t>
      </w:r>
      <w:r w:rsidRPr="00C268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</w:t>
      </w:r>
      <w:r w:rsidRPr="00C26821">
        <w:rPr>
          <w:color w:val="000000"/>
          <w:sz w:val="28"/>
          <w:szCs w:val="28"/>
        </w:rPr>
        <w:t>г.</w:t>
      </w:r>
    </w:p>
    <w:p w:rsidR="00C26821" w:rsidRDefault="00C26821" w:rsidP="00C26821">
      <w:pPr>
        <w:rPr>
          <w:color w:val="000000"/>
          <w:sz w:val="28"/>
          <w:szCs w:val="28"/>
        </w:rPr>
      </w:pPr>
    </w:p>
    <w:p w:rsidR="00C26821" w:rsidRDefault="00C26821" w:rsidP="00C26821">
      <w:pPr>
        <w:rPr>
          <w:color w:val="000000"/>
          <w:sz w:val="28"/>
          <w:szCs w:val="28"/>
        </w:rPr>
      </w:pPr>
    </w:p>
    <w:p w:rsidR="00C26821" w:rsidRDefault="00C26821" w:rsidP="00C26821">
      <w:pPr>
        <w:ind w:firstLine="708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>автономное</w:t>
      </w:r>
      <w:r w:rsidRPr="00C2682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бщеобразовательное учреждение с</w:t>
      </w:r>
      <w:r w:rsidRPr="00C26821">
        <w:rPr>
          <w:color w:val="000000"/>
          <w:sz w:val="28"/>
          <w:szCs w:val="28"/>
        </w:rPr>
        <w:t>редняя общеобразовательная школа №</w:t>
      </w:r>
      <w:r>
        <w:rPr>
          <w:color w:val="000000"/>
          <w:sz w:val="28"/>
          <w:szCs w:val="28"/>
        </w:rPr>
        <w:t xml:space="preserve"> 10</w:t>
      </w:r>
      <w:r w:rsidRPr="00C26821">
        <w:rPr>
          <w:color w:val="000000"/>
          <w:sz w:val="28"/>
          <w:szCs w:val="28"/>
        </w:rPr>
        <w:t xml:space="preserve">», в лице директора </w:t>
      </w:r>
      <w:r>
        <w:rPr>
          <w:color w:val="000000"/>
          <w:sz w:val="28"/>
          <w:szCs w:val="28"/>
        </w:rPr>
        <w:t>Петровских Ираиды Михайловны</w:t>
      </w:r>
      <w:r w:rsidRPr="00C26821">
        <w:rPr>
          <w:color w:val="000000"/>
          <w:sz w:val="28"/>
          <w:szCs w:val="28"/>
        </w:rPr>
        <w:t>, действующей на основании Устава, именуемое в дальнейшем «Школа», с одной стороны и,</w:t>
      </w:r>
      <w:r>
        <w:rPr>
          <w:color w:val="000000"/>
          <w:sz w:val="28"/>
          <w:szCs w:val="28"/>
        </w:rPr>
        <w:t xml:space="preserve"> ________________________________________</w:t>
      </w:r>
    </w:p>
    <w:p w:rsidR="00C26821" w:rsidRPr="00C26821" w:rsidRDefault="00C26821" w:rsidP="00C26821">
      <w:pPr>
        <w:jc w:val="center"/>
        <w:rPr>
          <w:sz w:val="28"/>
          <w:szCs w:val="28"/>
          <w:vertAlign w:val="superscript"/>
        </w:rPr>
      </w:pPr>
      <w:r w:rsidRPr="00C26821">
        <w:rPr>
          <w:color w:val="000000"/>
          <w:sz w:val="28"/>
          <w:szCs w:val="28"/>
          <w:vertAlign w:val="superscript"/>
        </w:rPr>
        <w:t>(наименование Организации)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 w:rsidR="00C26821" w:rsidRPr="00C26821" w:rsidRDefault="00C26821" w:rsidP="00C268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C26821" w:rsidRDefault="00C26821" w:rsidP="00C26821">
      <w:pPr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именуемый в дальнейшем «Организация», в лице</w:t>
      </w:r>
      <w:r>
        <w:rPr>
          <w:color w:val="000000"/>
          <w:sz w:val="28"/>
          <w:szCs w:val="28"/>
        </w:rPr>
        <w:t xml:space="preserve"> _______________________</w:t>
      </w:r>
    </w:p>
    <w:p w:rsidR="00C26821" w:rsidRPr="00C26821" w:rsidRDefault="00C26821" w:rsidP="00C268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C26821">
        <w:rPr>
          <w:color w:val="000000"/>
          <w:sz w:val="28"/>
          <w:szCs w:val="28"/>
        </w:rPr>
        <w:tab/>
      </w:r>
    </w:p>
    <w:p w:rsidR="00C26821" w:rsidRPr="00C26821" w:rsidRDefault="00C26821" w:rsidP="00C26821">
      <w:pPr>
        <w:jc w:val="center"/>
        <w:rPr>
          <w:sz w:val="28"/>
          <w:szCs w:val="28"/>
          <w:vertAlign w:val="superscript"/>
        </w:rPr>
      </w:pPr>
      <w:r w:rsidRPr="00C26821">
        <w:rPr>
          <w:color w:val="000000"/>
          <w:sz w:val="28"/>
          <w:szCs w:val="28"/>
          <w:vertAlign w:val="superscript"/>
        </w:rPr>
        <w:t>(должность, Ф.И.О.)</w:t>
      </w:r>
    </w:p>
    <w:p w:rsidR="00C26821" w:rsidRPr="00C26821" w:rsidRDefault="00C26821" w:rsidP="00C26821">
      <w:pPr>
        <w:jc w:val="both"/>
        <w:rPr>
          <w:sz w:val="28"/>
          <w:szCs w:val="28"/>
        </w:rPr>
      </w:pPr>
      <w:r w:rsidRPr="00C26821">
        <w:rPr>
          <w:color w:val="000000"/>
          <w:sz w:val="28"/>
          <w:szCs w:val="28"/>
        </w:rPr>
        <w:t>действующего на основании</w:t>
      </w:r>
      <w:r>
        <w:rPr>
          <w:color w:val="000000"/>
          <w:sz w:val="28"/>
          <w:szCs w:val="28"/>
        </w:rPr>
        <w:t>__________________________________________</w:t>
      </w:r>
    </w:p>
    <w:p w:rsidR="00C26821" w:rsidRPr="00C26821" w:rsidRDefault="00C26821" w:rsidP="00C26821">
      <w:pPr>
        <w:jc w:val="center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</w:t>
      </w:r>
      <w:r w:rsidRPr="00C26821">
        <w:rPr>
          <w:color w:val="000000"/>
          <w:sz w:val="28"/>
          <w:szCs w:val="28"/>
          <w:vertAlign w:val="superscript"/>
        </w:rPr>
        <w:t>(Устава, доверенности №. от )</w:t>
      </w:r>
    </w:p>
    <w:p w:rsidR="00C26821" w:rsidRDefault="00C26821" w:rsidP="00C26821">
      <w:pPr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с другой стороны заключили Договор о нижеследующем:</w:t>
      </w:r>
    </w:p>
    <w:p w:rsidR="00C26821" w:rsidRPr="00C26821" w:rsidRDefault="00C26821" w:rsidP="00C26821">
      <w:pPr>
        <w:jc w:val="both"/>
        <w:rPr>
          <w:sz w:val="28"/>
          <w:szCs w:val="28"/>
        </w:rPr>
      </w:pPr>
    </w:p>
    <w:p w:rsidR="00C26821" w:rsidRDefault="00C26821" w:rsidP="00C26821">
      <w:pPr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C26821">
        <w:rPr>
          <w:b/>
          <w:color w:val="000000"/>
          <w:sz w:val="28"/>
          <w:szCs w:val="28"/>
        </w:rPr>
        <w:t>Предмет и цели договора</w:t>
      </w:r>
    </w:p>
    <w:p w:rsidR="00C26821" w:rsidRPr="00C26821" w:rsidRDefault="00C26821" w:rsidP="00C26821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Организация обязуется безвозмездно передать Школе в собственность на цели, указанные в настоящем Договоре, денежные средства (далее по тексту договора - Пожертвование) в размере </w:t>
      </w:r>
      <w:r w:rsidR="006E5D57">
        <w:rPr>
          <w:color w:val="000000"/>
          <w:sz w:val="28"/>
          <w:szCs w:val="28"/>
        </w:rPr>
        <w:t xml:space="preserve">_______________________ </w:t>
      </w:r>
      <w:r w:rsidRPr="006E5D57">
        <w:rPr>
          <w:color w:val="000000"/>
          <w:sz w:val="28"/>
          <w:szCs w:val="28"/>
        </w:rPr>
        <w:t>_____________________________________________________</w:t>
      </w:r>
      <w:r w:rsidR="006E5D57">
        <w:rPr>
          <w:color w:val="000000"/>
          <w:sz w:val="28"/>
          <w:szCs w:val="28"/>
        </w:rPr>
        <w:t>___</w:t>
      </w:r>
      <w:r w:rsidRPr="00C26821">
        <w:rPr>
          <w:color w:val="000000"/>
          <w:sz w:val="28"/>
          <w:szCs w:val="28"/>
        </w:rPr>
        <w:t>рублей.</w:t>
      </w:r>
    </w:p>
    <w:p w:rsidR="00C26821" w:rsidRPr="00C26821" w:rsidRDefault="00C26821" w:rsidP="00C26821">
      <w:pPr>
        <w:jc w:val="center"/>
        <w:rPr>
          <w:sz w:val="28"/>
          <w:szCs w:val="28"/>
          <w:vertAlign w:val="superscript"/>
        </w:rPr>
      </w:pPr>
      <w:r w:rsidRPr="00C26821">
        <w:rPr>
          <w:bCs/>
          <w:color w:val="000000"/>
          <w:sz w:val="28"/>
          <w:szCs w:val="28"/>
          <w:vertAlign w:val="superscript"/>
        </w:rPr>
        <w:t>сумма цифрами (прописью)</w:t>
      </w:r>
    </w:p>
    <w:p w:rsidR="00C26821" w:rsidRPr="00C26821" w:rsidRDefault="00C26821" w:rsidP="00C26821">
      <w:pPr>
        <w:ind w:firstLine="708"/>
        <w:jc w:val="both"/>
        <w:rPr>
          <w:sz w:val="28"/>
          <w:szCs w:val="28"/>
        </w:rPr>
      </w:pPr>
      <w:r w:rsidRPr="00C26821">
        <w:rPr>
          <w:color w:val="000000"/>
          <w:sz w:val="28"/>
          <w:szCs w:val="28"/>
        </w:rPr>
        <w:t>Школа вправе привлекать в порядке, установленном в Федеральном законе «Об образовании в Российской федерации» дополнительные финансовые средства за счет добровольных пожертвований и целевых взносов физических или юридических лиц.</w:t>
      </w:r>
    </w:p>
    <w:p w:rsidR="00C26821" w:rsidRPr="00C26821" w:rsidRDefault="00C26821" w:rsidP="006E5D57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Пожертвование передается в собственность Школы на осуществление следующих</w:t>
      </w:r>
      <w:r>
        <w:rPr>
          <w:color w:val="000000"/>
          <w:sz w:val="28"/>
          <w:szCs w:val="28"/>
        </w:rPr>
        <w:t xml:space="preserve"> </w:t>
      </w:r>
      <w:r w:rsidRPr="00C26821">
        <w:rPr>
          <w:color w:val="000000"/>
          <w:sz w:val="28"/>
          <w:szCs w:val="28"/>
        </w:rPr>
        <w:t>целей:</w:t>
      </w:r>
    </w:p>
    <w:p w:rsidR="00C26821" w:rsidRPr="00C26821" w:rsidRDefault="00C26821" w:rsidP="006E5D57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функционирование и развитие Школы;</w:t>
      </w:r>
    </w:p>
    <w:p w:rsidR="00C26821" w:rsidRPr="00C26821" w:rsidRDefault="00C26821" w:rsidP="006E5D57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осуществление образовательного процесса;</w:t>
      </w:r>
    </w:p>
    <w:p w:rsidR="00C26821" w:rsidRPr="00C26821" w:rsidRDefault="00C26821" w:rsidP="006E5D57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обустройство интерьера;</w:t>
      </w:r>
    </w:p>
    <w:p w:rsidR="00C26821" w:rsidRPr="00C26821" w:rsidRDefault="00C26821" w:rsidP="006E5D57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проведение ремонтных работ;</w:t>
      </w:r>
    </w:p>
    <w:p w:rsidR="00C26821" w:rsidRDefault="00C26821" w:rsidP="006E5D57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приобретение предметов хозяйственного пользования;</w:t>
      </w:r>
    </w:p>
    <w:p w:rsidR="00C26821" w:rsidRDefault="00C26821" w:rsidP="006E5D57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C26821" w:rsidRPr="00C26821" w:rsidRDefault="006E5D57" w:rsidP="006E5D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26821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</w:t>
      </w:r>
      <w:r w:rsidR="00C26821">
        <w:rPr>
          <w:color w:val="000000"/>
          <w:sz w:val="28"/>
          <w:szCs w:val="28"/>
        </w:rPr>
        <w:t>___________________________</w:t>
      </w:r>
    </w:p>
    <w:p w:rsidR="00C26821" w:rsidRDefault="00C26821" w:rsidP="006E5D57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Указанные в п. 1,2. цели использования Пожертвования соответствуют целям благотворительной деятельности, определенным в статье 2 Федерального закона от 11.08.1995 № 135-ФЗ «О благотворительной деятельности и благотворительных организациях».</w:t>
      </w:r>
    </w:p>
    <w:p w:rsidR="00C26821" w:rsidRDefault="00C26821" w:rsidP="006E5D57">
      <w:pPr>
        <w:ind w:left="567" w:hanging="567"/>
        <w:jc w:val="both"/>
        <w:rPr>
          <w:color w:val="000000"/>
          <w:sz w:val="28"/>
          <w:szCs w:val="28"/>
        </w:rPr>
      </w:pPr>
    </w:p>
    <w:p w:rsidR="00A11DE5" w:rsidRDefault="00A11DE5" w:rsidP="006E5D57">
      <w:pPr>
        <w:ind w:left="567" w:hanging="567"/>
        <w:jc w:val="both"/>
        <w:rPr>
          <w:color w:val="000000"/>
          <w:sz w:val="28"/>
          <w:szCs w:val="28"/>
        </w:rPr>
      </w:pPr>
    </w:p>
    <w:p w:rsidR="00C26821" w:rsidRPr="00C26821" w:rsidRDefault="00C26821" w:rsidP="00C26821">
      <w:pPr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C26821">
        <w:rPr>
          <w:b/>
          <w:color w:val="000000"/>
          <w:sz w:val="28"/>
          <w:szCs w:val="28"/>
        </w:rPr>
        <w:lastRenderedPageBreak/>
        <w:t>Права и обязанности сторон.</w:t>
      </w:r>
    </w:p>
    <w:p w:rsidR="00C26821" w:rsidRP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Организация обязуется перечислить на счет Школы Пожертвование в течение </w:t>
      </w:r>
      <w:r w:rsidR="00FD1DEE">
        <w:rPr>
          <w:color w:val="000000"/>
          <w:sz w:val="28"/>
          <w:szCs w:val="28"/>
        </w:rPr>
        <w:t>__________</w:t>
      </w:r>
      <w:r w:rsidRPr="00C26821">
        <w:rPr>
          <w:color w:val="000000"/>
          <w:sz w:val="28"/>
          <w:szCs w:val="28"/>
        </w:rPr>
        <w:t>дней с момента подписания настоящего Договора.</w:t>
      </w:r>
    </w:p>
    <w:p w:rsidR="00C26821" w:rsidRP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Школа вправе в любое время до перечисления Пожертвования от него отказаться. Отказ Школы от Пожертвования должен быть совершен в письменной форме. В таком случае настоящий Договор считается расторгнутым с момента получения Организацией письменного отказа.</w:t>
      </w:r>
    </w:p>
    <w:p w:rsidR="00C26821" w:rsidRPr="006E4E78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Школа обязана использовать Пожертвование исключительно в целях, указанных в п.</w:t>
      </w:r>
      <w:r w:rsidR="006E4E78">
        <w:rPr>
          <w:color w:val="000000"/>
          <w:sz w:val="28"/>
          <w:szCs w:val="28"/>
        </w:rPr>
        <w:t>1.2</w:t>
      </w:r>
      <w:r w:rsidRPr="006E4E78">
        <w:rPr>
          <w:color w:val="000000"/>
          <w:sz w:val="28"/>
          <w:szCs w:val="28"/>
        </w:rPr>
        <w:t>настоящего Договора. В соответствии с п. 3 ст. 582 ГК РФ Школа обязана вести обособленный учет всех операций по использованию Пожертвования. Об использовании</w:t>
      </w:r>
      <w:r w:rsidR="00FD1DEE" w:rsidRPr="006E4E78">
        <w:rPr>
          <w:color w:val="000000"/>
          <w:sz w:val="28"/>
          <w:szCs w:val="28"/>
        </w:rPr>
        <w:t xml:space="preserve"> </w:t>
      </w:r>
      <w:r w:rsidRPr="006E4E78">
        <w:rPr>
          <w:color w:val="000000"/>
          <w:sz w:val="28"/>
          <w:szCs w:val="28"/>
        </w:rPr>
        <w:t>Пожертвования Школа может по письменному запросу предоставлять Организации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Школой в других целях только с письменного согласия Организации.</w:t>
      </w:r>
    </w:p>
    <w:p w:rsidR="006E4E78" w:rsidRPr="00C26821" w:rsidRDefault="006E4E78" w:rsidP="006E4E78">
      <w:pPr>
        <w:ind w:left="567"/>
        <w:jc w:val="both"/>
        <w:rPr>
          <w:color w:val="000000"/>
          <w:sz w:val="28"/>
          <w:szCs w:val="28"/>
        </w:rPr>
      </w:pPr>
    </w:p>
    <w:p w:rsidR="00C26821" w:rsidRPr="006E4E78" w:rsidRDefault="00C26821" w:rsidP="006E4E78">
      <w:pPr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6E4E78">
        <w:rPr>
          <w:b/>
          <w:color w:val="000000"/>
          <w:sz w:val="28"/>
          <w:szCs w:val="28"/>
        </w:rPr>
        <w:t>Ответственность Сторон</w:t>
      </w:r>
    </w:p>
    <w:p w:rsidR="00C26821" w:rsidRP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В рамках реализации настоящего Договора Стороны:</w:t>
      </w:r>
    </w:p>
    <w:p w:rsidR="00C26821" w:rsidRPr="00C26821" w:rsidRDefault="00C26821" w:rsidP="006E4E78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деятельности, в рамках настоящего Договора.</w:t>
      </w:r>
    </w:p>
    <w:p w:rsidR="00C26821" w:rsidRPr="00C26821" w:rsidRDefault="00C26821" w:rsidP="006E4E78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6E4E78" w:rsidRDefault="00C26821" w:rsidP="006E4E78">
      <w:pPr>
        <w:numPr>
          <w:ilvl w:val="2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принимают на себя обязательство обмениваться имеющейся в их распоряжении информацией по аспектам взаимного интереса, а также незамедлительно информировать друг друга о возникающих затруднениях, которые могут привести к невыполнению настоящего Договора в целом или отдельных его условий.</w:t>
      </w:r>
    </w:p>
    <w:p w:rsidR="00B87421" w:rsidRDefault="00B87421" w:rsidP="00B87421">
      <w:pPr>
        <w:ind w:left="567"/>
        <w:jc w:val="both"/>
        <w:rPr>
          <w:color w:val="000000"/>
          <w:sz w:val="28"/>
          <w:szCs w:val="28"/>
        </w:rPr>
      </w:pPr>
    </w:p>
    <w:p w:rsidR="00C26821" w:rsidRPr="006E4E78" w:rsidRDefault="00C26821" w:rsidP="006E4E78">
      <w:pPr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6E4E78">
        <w:rPr>
          <w:b/>
          <w:color w:val="000000"/>
          <w:sz w:val="28"/>
          <w:szCs w:val="28"/>
        </w:rPr>
        <w:t>Заключительные положения</w:t>
      </w:r>
    </w:p>
    <w:p w:rsidR="006E4E78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Настоящий Договор может быть изменен, продлен путем составления дополнительного соглашения о внесении изменений или расторгнут по соглашению Сторон, с составлением протокола. Дополнительные соглашения о внесении изменений и протокол о расторжении Договора будут являться неотъемлемой частью настоящего Договора.</w:t>
      </w:r>
    </w:p>
    <w:p w:rsidR="00C26821" w:rsidRPr="006E4E78" w:rsidRDefault="00C26821" w:rsidP="006E4E78">
      <w:pPr>
        <w:ind w:left="567"/>
        <w:jc w:val="both"/>
        <w:rPr>
          <w:color w:val="000000"/>
          <w:sz w:val="28"/>
          <w:szCs w:val="28"/>
        </w:rPr>
      </w:pPr>
      <w:r w:rsidRPr="006E4E78">
        <w:rPr>
          <w:color w:val="000000"/>
          <w:sz w:val="28"/>
          <w:szCs w:val="28"/>
        </w:rPr>
        <w:t>Односторонний отказ от выполнения условий Договора не допускается за исключением особых случаев, предусмотренных законодательством.</w:t>
      </w:r>
    </w:p>
    <w:p w:rsidR="00C26821" w:rsidRP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lastRenderedPageBreak/>
        <w:t xml:space="preserve"> Заключение настоящего Договора и проведение работ по нему не является препятствием к заключению между Сторонами других форм соглашений, договоров на любом этапе действия настоящего Договора.</w:t>
      </w:r>
    </w:p>
    <w:p w:rsidR="00C26821" w:rsidRP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Разногласия, возникшие во время реализации настоящего Договора, Стороны будут пытаться разрешить путем переговоров. В случае если путем переговоров урегулировать разногласия не представится возможным, они разрешаются в порядке, предусмотренном действующим законодательством.</w:t>
      </w:r>
    </w:p>
    <w:p w:rsidR="00C26821" w:rsidRP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Настоящий Договор вступает в силу с момента его подписания и действует до момента его расторжения.</w:t>
      </w:r>
    </w:p>
    <w:p w:rsidR="00C26821" w:rsidRP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Настоящий Договор составлен в 2-х одинаковых экземплярах и хранится по одному экземпляру у каждой из Сторон.</w:t>
      </w:r>
    </w:p>
    <w:p w:rsidR="00C26821" w:rsidRPr="00C26821" w:rsidRDefault="00C26821" w:rsidP="006E4E78">
      <w:pPr>
        <w:numPr>
          <w:ilvl w:val="1"/>
          <w:numId w:val="9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Стороны своевременно информирует друг друга в случае изменения юридического адреса, статуса, подчиненности и ведомственной принадлежности.</w:t>
      </w:r>
    </w:p>
    <w:p w:rsidR="006E4E78" w:rsidRDefault="006E4E78" w:rsidP="006E4E78">
      <w:pPr>
        <w:jc w:val="both"/>
        <w:rPr>
          <w:color w:val="000000"/>
          <w:sz w:val="28"/>
          <w:szCs w:val="28"/>
        </w:rPr>
      </w:pPr>
    </w:p>
    <w:p w:rsidR="00C26821" w:rsidRDefault="00C26821" w:rsidP="00B87421">
      <w:pPr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6E4E78">
        <w:rPr>
          <w:b/>
          <w:color w:val="000000"/>
          <w:sz w:val="28"/>
          <w:szCs w:val="28"/>
        </w:rPr>
        <w:t>Реквизиты и подписи сторон</w:t>
      </w:r>
    </w:p>
    <w:p w:rsidR="006E4E78" w:rsidRDefault="006E4E78" w:rsidP="006E4E7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E4E78" w:rsidRPr="00DF6E71" w:rsidTr="00DF6E71">
        <w:tc>
          <w:tcPr>
            <w:tcW w:w="4785" w:type="dxa"/>
            <w:shd w:val="clear" w:color="auto" w:fill="auto"/>
          </w:tcPr>
          <w:p w:rsidR="006E4E78" w:rsidRPr="00DF6E71" w:rsidRDefault="006E4E78" w:rsidP="00DF6E71">
            <w:pPr>
              <w:jc w:val="center"/>
              <w:rPr>
                <w:b/>
                <w:sz w:val="28"/>
                <w:szCs w:val="28"/>
              </w:rPr>
            </w:pPr>
            <w:r w:rsidRPr="00DF6E71">
              <w:rPr>
                <w:b/>
                <w:sz w:val="28"/>
                <w:szCs w:val="28"/>
              </w:rPr>
              <w:t>Школа</w:t>
            </w:r>
            <w:r w:rsidR="00B87421" w:rsidRPr="00DF6E7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6E4E78" w:rsidRPr="00DF6E71" w:rsidRDefault="006E4E78" w:rsidP="00DF6E71">
            <w:pPr>
              <w:jc w:val="center"/>
              <w:rPr>
                <w:b/>
                <w:sz w:val="28"/>
                <w:szCs w:val="28"/>
              </w:rPr>
            </w:pPr>
            <w:r w:rsidRPr="00DF6E71">
              <w:rPr>
                <w:b/>
                <w:sz w:val="28"/>
                <w:szCs w:val="28"/>
              </w:rPr>
              <w:t>Организация</w:t>
            </w:r>
            <w:r w:rsidR="00B87421" w:rsidRPr="00DF6E71">
              <w:rPr>
                <w:b/>
                <w:sz w:val="28"/>
                <w:szCs w:val="28"/>
              </w:rPr>
              <w:t>:</w:t>
            </w:r>
          </w:p>
        </w:tc>
      </w:tr>
      <w:tr w:rsidR="006E4E78" w:rsidRPr="00DF6E71" w:rsidTr="00DF6E71">
        <w:tc>
          <w:tcPr>
            <w:tcW w:w="4785" w:type="dxa"/>
            <w:shd w:val="clear" w:color="auto" w:fill="auto"/>
          </w:tcPr>
          <w:p w:rsidR="006E4E78" w:rsidRPr="00DF6E71" w:rsidRDefault="00B41A8A" w:rsidP="00DF358E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</w:t>
            </w:r>
            <w:r w:rsidR="00B87421" w:rsidRPr="00DF6E71">
              <w:rPr>
                <w:sz w:val="28"/>
                <w:szCs w:val="28"/>
              </w:rPr>
              <w:t xml:space="preserve">школа </w:t>
            </w:r>
            <w:r w:rsidRPr="00DF6E71">
              <w:rPr>
                <w:sz w:val="28"/>
                <w:szCs w:val="28"/>
              </w:rPr>
              <w:t>№ 10</w:t>
            </w:r>
          </w:p>
          <w:p w:rsidR="00854ECE" w:rsidRPr="00DF6E71" w:rsidRDefault="00854ECE" w:rsidP="00DF358E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 xml:space="preserve">353831, Краснодарский край, Красноармейский район, </w:t>
            </w:r>
            <w:r w:rsidR="00EF41FB" w:rsidRPr="00DF6E71">
              <w:rPr>
                <w:sz w:val="28"/>
                <w:szCs w:val="28"/>
              </w:rPr>
              <w:t>ст. Новомышастовская, ул. Красная, 52</w:t>
            </w:r>
          </w:p>
          <w:p w:rsidR="00EF41FB" w:rsidRPr="00DF6E71" w:rsidRDefault="00DF358E" w:rsidP="00DF358E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л/с 925.71.032.0</w:t>
            </w:r>
          </w:p>
          <w:p w:rsidR="00DF358E" w:rsidRPr="00DF6E71" w:rsidRDefault="00DF358E" w:rsidP="00DF358E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р/с  40701810300003000003</w:t>
            </w:r>
          </w:p>
          <w:p w:rsidR="00DF358E" w:rsidRPr="00DF6E71" w:rsidRDefault="00DF358E" w:rsidP="00DF358E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 xml:space="preserve">РКЦ ГУ </w:t>
            </w:r>
          </w:p>
          <w:p w:rsidR="00DF358E" w:rsidRPr="00DF6E71" w:rsidRDefault="00DF358E" w:rsidP="00DF358E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г. Славянск-на-Кубани ГУ Банка России по Краснодарскому краю</w:t>
            </w:r>
          </w:p>
          <w:p w:rsidR="00DF358E" w:rsidRPr="00DF6E71" w:rsidRDefault="00DF358E" w:rsidP="00DF358E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БИК 040353000</w:t>
            </w:r>
          </w:p>
          <w:p w:rsidR="00DF358E" w:rsidRPr="00DF6E71" w:rsidRDefault="00DF358E" w:rsidP="00DF358E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КБК 925 303 03050 05 0000180</w:t>
            </w:r>
          </w:p>
          <w:p w:rsidR="00DF358E" w:rsidRPr="00DF6E71" w:rsidRDefault="00DF358E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Директор МАОУ СОШ № 10</w:t>
            </w:r>
          </w:p>
          <w:p w:rsidR="00DF358E" w:rsidRPr="00DF6E71" w:rsidRDefault="00DF358E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________________________</w:t>
            </w: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F6E71">
              <w:rPr>
                <w:sz w:val="28"/>
                <w:szCs w:val="28"/>
                <w:vertAlign w:val="superscript"/>
              </w:rPr>
              <w:t>(подпись)</w:t>
            </w:r>
          </w:p>
          <w:p w:rsidR="00DF358E" w:rsidRPr="00DF6E71" w:rsidRDefault="00DF358E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Петровских И.М.</w:t>
            </w:r>
          </w:p>
        </w:tc>
        <w:tc>
          <w:tcPr>
            <w:tcW w:w="4786" w:type="dxa"/>
            <w:shd w:val="clear" w:color="auto" w:fill="auto"/>
          </w:tcPr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 xml:space="preserve">Директор </w:t>
            </w: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________________________</w:t>
            </w:r>
          </w:p>
          <w:p w:rsidR="006E4E78" w:rsidRPr="00DF6E71" w:rsidRDefault="005F5B46" w:rsidP="00DF6E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F6E71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E4E78" w:rsidRDefault="006E4E78" w:rsidP="006E4E78">
      <w:pPr>
        <w:jc w:val="center"/>
        <w:rPr>
          <w:b/>
          <w:sz w:val="28"/>
          <w:szCs w:val="28"/>
        </w:rPr>
      </w:pPr>
    </w:p>
    <w:p w:rsidR="005F5B46" w:rsidRDefault="005F5B46" w:rsidP="006E4E78">
      <w:pPr>
        <w:jc w:val="center"/>
        <w:rPr>
          <w:b/>
          <w:sz w:val="28"/>
          <w:szCs w:val="28"/>
        </w:rPr>
      </w:pPr>
    </w:p>
    <w:p w:rsidR="005F5B46" w:rsidRDefault="005F5B46" w:rsidP="006E4E78">
      <w:pPr>
        <w:jc w:val="center"/>
        <w:rPr>
          <w:b/>
          <w:sz w:val="28"/>
          <w:szCs w:val="28"/>
        </w:rPr>
      </w:pPr>
    </w:p>
    <w:p w:rsidR="005F5B46" w:rsidRDefault="005F5B46" w:rsidP="006E4E78">
      <w:pPr>
        <w:jc w:val="center"/>
        <w:rPr>
          <w:b/>
          <w:sz w:val="28"/>
          <w:szCs w:val="28"/>
        </w:rPr>
      </w:pPr>
    </w:p>
    <w:p w:rsidR="005F5B46" w:rsidRDefault="005F5B46" w:rsidP="006E4E78">
      <w:pPr>
        <w:jc w:val="center"/>
        <w:rPr>
          <w:b/>
          <w:sz w:val="28"/>
          <w:szCs w:val="28"/>
        </w:rPr>
      </w:pPr>
    </w:p>
    <w:p w:rsidR="005F5B46" w:rsidRDefault="005F5B46" w:rsidP="006E4E78">
      <w:pPr>
        <w:jc w:val="center"/>
        <w:rPr>
          <w:b/>
          <w:sz w:val="28"/>
          <w:szCs w:val="28"/>
        </w:rPr>
      </w:pPr>
    </w:p>
    <w:p w:rsidR="005F5B46" w:rsidRDefault="005F5B46" w:rsidP="006E4E78">
      <w:pPr>
        <w:jc w:val="center"/>
        <w:rPr>
          <w:b/>
          <w:sz w:val="28"/>
          <w:szCs w:val="28"/>
        </w:rPr>
      </w:pPr>
    </w:p>
    <w:p w:rsidR="005F5B46" w:rsidRDefault="005F5B46" w:rsidP="006E4E78">
      <w:pPr>
        <w:jc w:val="center"/>
        <w:rPr>
          <w:b/>
          <w:sz w:val="28"/>
          <w:szCs w:val="28"/>
        </w:rPr>
      </w:pPr>
    </w:p>
    <w:p w:rsidR="00485DD1" w:rsidRDefault="00485DD1" w:rsidP="005F5B46">
      <w:pPr>
        <w:jc w:val="right"/>
        <w:rPr>
          <w:b/>
          <w:bCs/>
          <w:color w:val="000000"/>
          <w:sz w:val="28"/>
          <w:szCs w:val="28"/>
        </w:rPr>
      </w:pPr>
    </w:p>
    <w:p w:rsidR="00A11DE5" w:rsidRPr="00C26821" w:rsidRDefault="00A11DE5" w:rsidP="005F5B46">
      <w:pPr>
        <w:jc w:val="right"/>
        <w:rPr>
          <w:sz w:val="28"/>
          <w:szCs w:val="28"/>
        </w:rPr>
      </w:pPr>
    </w:p>
    <w:p w:rsidR="005F5B46" w:rsidRPr="00C26821" w:rsidRDefault="005F5B46" w:rsidP="005F5B46">
      <w:pPr>
        <w:jc w:val="center"/>
        <w:rPr>
          <w:sz w:val="28"/>
          <w:szCs w:val="28"/>
        </w:rPr>
      </w:pPr>
      <w:r w:rsidRPr="00C26821">
        <w:rPr>
          <w:b/>
          <w:bCs/>
          <w:color w:val="000000"/>
          <w:sz w:val="28"/>
          <w:szCs w:val="28"/>
        </w:rPr>
        <w:t>ДОГОВОР</w:t>
      </w:r>
    </w:p>
    <w:p w:rsidR="00485DD1" w:rsidRDefault="005F5B46" w:rsidP="005F5B46">
      <w:pPr>
        <w:jc w:val="center"/>
        <w:rPr>
          <w:b/>
          <w:color w:val="000000"/>
          <w:sz w:val="28"/>
          <w:szCs w:val="28"/>
        </w:rPr>
      </w:pPr>
      <w:r w:rsidRPr="00485DD1">
        <w:rPr>
          <w:b/>
          <w:color w:val="000000"/>
          <w:sz w:val="28"/>
          <w:szCs w:val="28"/>
        </w:rPr>
        <w:t xml:space="preserve">пожертвования денежных средств </w:t>
      </w:r>
      <w:r w:rsidR="00485DD1" w:rsidRPr="00485DD1">
        <w:rPr>
          <w:b/>
          <w:color w:val="000000"/>
          <w:sz w:val="28"/>
          <w:szCs w:val="28"/>
        </w:rPr>
        <w:t>МАОУ СОШ № 10</w:t>
      </w:r>
      <w:r w:rsidRPr="00485DD1">
        <w:rPr>
          <w:b/>
          <w:color w:val="000000"/>
          <w:sz w:val="28"/>
          <w:szCs w:val="28"/>
        </w:rPr>
        <w:t xml:space="preserve"> </w:t>
      </w:r>
    </w:p>
    <w:p w:rsidR="005F5B46" w:rsidRPr="00485DD1" w:rsidRDefault="005F5B46" w:rsidP="005F5B46">
      <w:pPr>
        <w:jc w:val="center"/>
        <w:rPr>
          <w:b/>
          <w:color w:val="000000"/>
          <w:sz w:val="28"/>
          <w:szCs w:val="28"/>
        </w:rPr>
      </w:pPr>
      <w:r w:rsidRPr="00485DD1">
        <w:rPr>
          <w:b/>
          <w:color w:val="000000"/>
          <w:sz w:val="28"/>
          <w:szCs w:val="28"/>
        </w:rPr>
        <w:t>на определенные цели</w:t>
      </w:r>
    </w:p>
    <w:p w:rsidR="005F5B46" w:rsidRPr="00C26821" w:rsidRDefault="005F5B46" w:rsidP="005F5B46">
      <w:pPr>
        <w:jc w:val="center"/>
        <w:rPr>
          <w:sz w:val="28"/>
          <w:szCs w:val="28"/>
        </w:rPr>
      </w:pPr>
    </w:p>
    <w:p w:rsidR="005F5B46" w:rsidRPr="00C26821" w:rsidRDefault="005F5B46" w:rsidP="005F5B4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ст. Новомышастовская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268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2682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</w:t>
      </w:r>
      <w:r w:rsidRPr="00C268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____________</w:t>
      </w:r>
      <w:r w:rsidRPr="00C26821">
        <w:rPr>
          <w:color w:val="000000"/>
          <w:sz w:val="28"/>
          <w:szCs w:val="28"/>
        </w:rPr>
        <w:t>20</w:t>
      </w:r>
      <w:r w:rsidRPr="00C268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</w:t>
      </w:r>
      <w:r w:rsidRPr="00C26821">
        <w:rPr>
          <w:color w:val="000000"/>
          <w:sz w:val="28"/>
          <w:szCs w:val="28"/>
        </w:rPr>
        <w:t>г.</w:t>
      </w:r>
    </w:p>
    <w:p w:rsidR="005F5B46" w:rsidRDefault="005F5B46" w:rsidP="005F5B46">
      <w:pPr>
        <w:rPr>
          <w:color w:val="000000"/>
          <w:sz w:val="28"/>
          <w:szCs w:val="28"/>
        </w:rPr>
      </w:pPr>
    </w:p>
    <w:p w:rsidR="005F5B46" w:rsidRDefault="005F5B46" w:rsidP="005F5B46">
      <w:pPr>
        <w:rPr>
          <w:color w:val="000000"/>
          <w:sz w:val="28"/>
          <w:szCs w:val="28"/>
        </w:rPr>
      </w:pPr>
    </w:p>
    <w:p w:rsidR="005F5B46" w:rsidRDefault="005F5B46" w:rsidP="005F5B46">
      <w:pPr>
        <w:ind w:firstLine="708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>автономное</w:t>
      </w:r>
      <w:r w:rsidRPr="00C2682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бщеобразовательное учреждение с</w:t>
      </w:r>
      <w:r w:rsidRPr="00C26821">
        <w:rPr>
          <w:color w:val="000000"/>
          <w:sz w:val="28"/>
          <w:szCs w:val="28"/>
        </w:rPr>
        <w:t>редняя общеобразовательная школа №</w:t>
      </w:r>
      <w:r>
        <w:rPr>
          <w:color w:val="000000"/>
          <w:sz w:val="28"/>
          <w:szCs w:val="28"/>
        </w:rPr>
        <w:t xml:space="preserve"> 10</w:t>
      </w:r>
      <w:r w:rsidRPr="00C26821">
        <w:rPr>
          <w:color w:val="000000"/>
          <w:sz w:val="28"/>
          <w:szCs w:val="28"/>
        </w:rPr>
        <w:t xml:space="preserve">», в лице директора </w:t>
      </w:r>
      <w:r>
        <w:rPr>
          <w:color w:val="000000"/>
          <w:sz w:val="28"/>
          <w:szCs w:val="28"/>
        </w:rPr>
        <w:t>Петровских Ираиды Михайловны</w:t>
      </w:r>
      <w:r w:rsidRPr="00C26821">
        <w:rPr>
          <w:color w:val="000000"/>
          <w:sz w:val="28"/>
          <w:szCs w:val="28"/>
        </w:rPr>
        <w:t>, действующей на основании Устава, именуемое в дальнейшем «Школа», с одной стороны и,</w:t>
      </w:r>
      <w:r>
        <w:rPr>
          <w:color w:val="000000"/>
          <w:sz w:val="28"/>
          <w:szCs w:val="28"/>
        </w:rPr>
        <w:t xml:space="preserve"> ________________________________________</w:t>
      </w:r>
    </w:p>
    <w:p w:rsidR="005F5B46" w:rsidRPr="00C26821" w:rsidRDefault="005F5B46" w:rsidP="005F5B46">
      <w:pPr>
        <w:jc w:val="center"/>
        <w:rPr>
          <w:sz w:val="28"/>
          <w:szCs w:val="28"/>
          <w:vertAlign w:val="superscript"/>
        </w:rPr>
      </w:pPr>
      <w:r w:rsidRPr="00C26821">
        <w:rPr>
          <w:color w:val="000000"/>
          <w:sz w:val="28"/>
          <w:szCs w:val="28"/>
          <w:vertAlign w:val="superscript"/>
        </w:rPr>
        <w:t>(</w:t>
      </w:r>
      <w:r>
        <w:rPr>
          <w:color w:val="000000"/>
          <w:sz w:val="28"/>
          <w:szCs w:val="28"/>
          <w:vertAlign w:val="superscript"/>
        </w:rPr>
        <w:t>ФИО</w:t>
      </w:r>
      <w:r w:rsidRPr="00C26821">
        <w:rPr>
          <w:color w:val="000000"/>
          <w:sz w:val="28"/>
          <w:szCs w:val="28"/>
          <w:vertAlign w:val="superscript"/>
        </w:rPr>
        <w:t>)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 w:rsidR="005F5B46" w:rsidRPr="00C26821" w:rsidRDefault="005F5B46" w:rsidP="005F5B4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F5B46" w:rsidRPr="005F5B46" w:rsidRDefault="005F5B46" w:rsidP="005F5B46">
      <w:pPr>
        <w:jc w:val="both"/>
        <w:rPr>
          <w:sz w:val="28"/>
          <w:szCs w:val="28"/>
          <w:vertAlign w:val="superscript"/>
        </w:rPr>
      </w:pPr>
      <w:r w:rsidRPr="00C26821">
        <w:rPr>
          <w:color w:val="000000"/>
          <w:sz w:val="28"/>
          <w:szCs w:val="28"/>
        </w:rPr>
        <w:t>именуемый в дальнейшем «</w:t>
      </w:r>
      <w:r>
        <w:rPr>
          <w:color w:val="000000"/>
          <w:sz w:val="28"/>
          <w:szCs w:val="28"/>
        </w:rPr>
        <w:t>Жертвователь</w:t>
      </w:r>
      <w:r w:rsidRPr="00C26821">
        <w:rPr>
          <w:color w:val="000000"/>
          <w:sz w:val="28"/>
          <w:szCs w:val="28"/>
        </w:rPr>
        <w:t>», с другой стороны заключили Договор о нижеследующем:</w:t>
      </w:r>
    </w:p>
    <w:p w:rsidR="005F5B46" w:rsidRPr="00C26821" w:rsidRDefault="005F5B46" w:rsidP="005F5B46">
      <w:pPr>
        <w:jc w:val="both"/>
        <w:rPr>
          <w:sz w:val="28"/>
          <w:szCs w:val="28"/>
        </w:rPr>
      </w:pPr>
    </w:p>
    <w:p w:rsidR="005F5B46" w:rsidRDefault="005F5B46" w:rsidP="005F5B46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C26821">
        <w:rPr>
          <w:b/>
          <w:color w:val="000000"/>
          <w:sz w:val="28"/>
          <w:szCs w:val="28"/>
        </w:rPr>
        <w:t>Предмет и цели договора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Организация обязуется безвозмездно передать Школе в собственность на цели, указанные в настоящем Договоре, денежные средства (далее по тексту договора - Пожертвование) в размере </w:t>
      </w:r>
      <w:r>
        <w:rPr>
          <w:color w:val="000000"/>
          <w:sz w:val="28"/>
          <w:szCs w:val="28"/>
        </w:rPr>
        <w:t xml:space="preserve">_______________________ </w:t>
      </w:r>
      <w:r w:rsidRPr="006E5D57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</w:t>
      </w:r>
      <w:r w:rsidRPr="00C26821">
        <w:rPr>
          <w:color w:val="000000"/>
          <w:sz w:val="28"/>
          <w:szCs w:val="28"/>
        </w:rPr>
        <w:t>рублей.</w:t>
      </w:r>
    </w:p>
    <w:p w:rsidR="005F5B46" w:rsidRPr="00C26821" w:rsidRDefault="005F5B46" w:rsidP="005F5B46">
      <w:pPr>
        <w:jc w:val="center"/>
        <w:rPr>
          <w:sz w:val="28"/>
          <w:szCs w:val="28"/>
          <w:vertAlign w:val="superscript"/>
        </w:rPr>
      </w:pPr>
      <w:r w:rsidRPr="00C26821">
        <w:rPr>
          <w:bCs/>
          <w:color w:val="000000"/>
          <w:sz w:val="28"/>
          <w:szCs w:val="28"/>
          <w:vertAlign w:val="superscript"/>
        </w:rPr>
        <w:t>сумма цифрами (прописью)</w:t>
      </w:r>
    </w:p>
    <w:p w:rsidR="005F5B46" w:rsidRPr="00C26821" w:rsidRDefault="005F5B46" w:rsidP="005F5B46">
      <w:pPr>
        <w:ind w:firstLine="708"/>
        <w:jc w:val="both"/>
        <w:rPr>
          <w:sz w:val="28"/>
          <w:szCs w:val="28"/>
        </w:rPr>
      </w:pPr>
      <w:r w:rsidRPr="00C26821">
        <w:rPr>
          <w:color w:val="000000"/>
          <w:sz w:val="28"/>
          <w:szCs w:val="28"/>
        </w:rPr>
        <w:t>Школа вправе привлекать в порядке, установленном в Федеральном законе «Об образовании в Российской федерации» дополнительные финансовые средства за счет добровольных пожертвований и целевых взносов физических или юридических лиц.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Пожертвование передается в собственность Школы на осуществление следующих</w:t>
      </w:r>
      <w:r>
        <w:rPr>
          <w:color w:val="000000"/>
          <w:sz w:val="28"/>
          <w:szCs w:val="28"/>
        </w:rPr>
        <w:t xml:space="preserve"> </w:t>
      </w:r>
      <w:r w:rsidRPr="00C26821">
        <w:rPr>
          <w:color w:val="000000"/>
          <w:sz w:val="28"/>
          <w:szCs w:val="28"/>
        </w:rPr>
        <w:t>целей:</w:t>
      </w:r>
    </w:p>
    <w:p w:rsidR="005F5B46" w:rsidRPr="00C26821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функционирование и развитие Школы;</w:t>
      </w:r>
    </w:p>
    <w:p w:rsidR="005F5B46" w:rsidRPr="00C26821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осуществление образовательного процесса;</w:t>
      </w:r>
    </w:p>
    <w:p w:rsidR="005F5B46" w:rsidRPr="00C26821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обустройство интерьера;</w:t>
      </w:r>
    </w:p>
    <w:p w:rsidR="005F5B46" w:rsidRPr="00C26821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проведение ремонтных работ;</w:t>
      </w:r>
    </w:p>
    <w:p w:rsidR="005F5B46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приобретение предметов хозяйственного пользования;</w:t>
      </w:r>
    </w:p>
    <w:p w:rsidR="005F5B46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5F5B46" w:rsidRPr="00C26821" w:rsidRDefault="005F5B46" w:rsidP="005F5B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___________________________________________________________</w:t>
      </w:r>
    </w:p>
    <w:p w:rsidR="005F5B46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Указанные в п. 1,2. цели использования Пожертвования соответствуют целям благотворительной деятельности, определенным в статье 2 Федерального закона от 11.08.1995 № 135-ФЗ «О благотворительной деятельности и благотворительных организациях».</w:t>
      </w:r>
    </w:p>
    <w:p w:rsidR="005F5B46" w:rsidRDefault="005F5B46" w:rsidP="005F5B46">
      <w:pPr>
        <w:ind w:left="567" w:hanging="567"/>
        <w:jc w:val="both"/>
        <w:rPr>
          <w:color w:val="000000"/>
          <w:sz w:val="28"/>
          <w:szCs w:val="28"/>
        </w:rPr>
      </w:pPr>
    </w:p>
    <w:p w:rsidR="005F5B46" w:rsidRPr="00C26821" w:rsidRDefault="005F5B46" w:rsidP="005F5B46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C26821">
        <w:rPr>
          <w:b/>
          <w:color w:val="000000"/>
          <w:sz w:val="28"/>
          <w:szCs w:val="28"/>
        </w:rPr>
        <w:t>Права и обязанности сторон.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Жертвователь</w:t>
      </w:r>
      <w:r w:rsidRPr="00C26821">
        <w:rPr>
          <w:color w:val="000000"/>
          <w:sz w:val="28"/>
          <w:szCs w:val="28"/>
        </w:rPr>
        <w:t xml:space="preserve"> обязуется перечислить на счет Школы Пожертвование в течение </w:t>
      </w:r>
      <w:r>
        <w:rPr>
          <w:color w:val="000000"/>
          <w:sz w:val="28"/>
          <w:szCs w:val="28"/>
        </w:rPr>
        <w:t>__________</w:t>
      </w:r>
      <w:r w:rsidRPr="00C26821">
        <w:rPr>
          <w:color w:val="000000"/>
          <w:sz w:val="28"/>
          <w:szCs w:val="28"/>
        </w:rPr>
        <w:t>дней с момента подписания настоящего Договора.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lastRenderedPageBreak/>
        <w:t xml:space="preserve"> Школа вправе в любое время до перечисления Пожертвования от него отказаться. Отказ Школы от Пожертвования должен быть совершен в письменной форме. В таком случае настоящий Договор считается расторгнутым с момента получения Организацией письменного отказа.</w:t>
      </w:r>
    </w:p>
    <w:p w:rsidR="005F5B46" w:rsidRPr="006E4E78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Школа обязана использовать Пожертвование исключительно в целях, указанных в п.</w:t>
      </w:r>
      <w:r>
        <w:rPr>
          <w:color w:val="000000"/>
          <w:sz w:val="28"/>
          <w:szCs w:val="28"/>
        </w:rPr>
        <w:t>1.2</w:t>
      </w:r>
      <w:r w:rsidRPr="006E4E78">
        <w:rPr>
          <w:color w:val="000000"/>
          <w:sz w:val="28"/>
          <w:szCs w:val="28"/>
        </w:rPr>
        <w:t xml:space="preserve">настоящего Договора. В соответствии с п. 3 ст. 582 ГК РФ Школа обязана вести обособленный учет всех операций по использованию Пожертвования. Об использовании Пожертвования Школа может по письменному запросу предоставлять </w:t>
      </w:r>
      <w:r w:rsidR="00B87421">
        <w:rPr>
          <w:color w:val="000000"/>
          <w:sz w:val="28"/>
          <w:szCs w:val="28"/>
        </w:rPr>
        <w:t>Жертвователю</w:t>
      </w:r>
      <w:r w:rsidRPr="006E4E78">
        <w:rPr>
          <w:color w:val="000000"/>
          <w:sz w:val="28"/>
          <w:szCs w:val="28"/>
        </w:rPr>
        <w:t xml:space="preserve">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5F5B46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Школой в других целях только с письменного согласия </w:t>
      </w:r>
      <w:r w:rsidR="00B87421">
        <w:rPr>
          <w:color w:val="000000"/>
          <w:sz w:val="28"/>
          <w:szCs w:val="28"/>
        </w:rPr>
        <w:t>Жертвователя</w:t>
      </w:r>
      <w:r w:rsidRPr="00C26821">
        <w:rPr>
          <w:color w:val="000000"/>
          <w:sz w:val="28"/>
          <w:szCs w:val="28"/>
        </w:rPr>
        <w:t>.</w:t>
      </w:r>
    </w:p>
    <w:p w:rsidR="005F5B46" w:rsidRPr="00C26821" w:rsidRDefault="005F5B46" w:rsidP="005F5B46">
      <w:pPr>
        <w:ind w:left="567"/>
        <w:jc w:val="both"/>
        <w:rPr>
          <w:color w:val="000000"/>
          <w:sz w:val="28"/>
          <w:szCs w:val="28"/>
        </w:rPr>
      </w:pPr>
    </w:p>
    <w:p w:rsidR="005F5B46" w:rsidRPr="006E4E78" w:rsidRDefault="005F5B46" w:rsidP="005F5B46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6E4E78">
        <w:rPr>
          <w:b/>
          <w:color w:val="000000"/>
          <w:sz w:val="28"/>
          <w:szCs w:val="28"/>
        </w:rPr>
        <w:t>Ответственность Сторон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В рамках реализации настоящего Договора Стороны:</w:t>
      </w:r>
    </w:p>
    <w:p w:rsidR="005F5B46" w:rsidRPr="00C26821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деятельности, в рамках настоящего Договора.</w:t>
      </w:r>
    </w:p>
    <w:p w:rsidR="005F5B46" w:rsidRPr="00C26821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5F5B46" w:rsidRDefault="005F5B46" w:rsidP="005F5B46">
      <w:pPr>
        <w:numPr>
          <w:ilvl w:val="2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принимают на себя обязательство обмениваться имеющейся в их распоряжении информацией по аспектам взаимного интереса, а также незамедлительно информировать друг друга о возникающих затруднениях, которые могут привести к невыполнению настоящего Договора в целом или отдельных его условий.</w:t>
      </w:r>
    </w:p>
    <w:p w:rsidR="005F5B46" w:rsidRPr="006E4E78" w:rsidRDefault="005F5B46" w:rsidP="005F5B46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6E4E78">
        <w:rPr>
          <w:b/>
          <w:color w:val="000000"/>
          <w:sz w:val="28"/>
          <w:szCs w:val="28"/>
        </w:rPr>
        <w:t>Заключительные положения</w:t>
      </w:r>
    </w:p>
    <w:p w:rsidR="005F5B46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>Настоящий Договор может быть изменен, продлен путем составления дополнительного соглашения о внесении изменений или расторгнут по соглашению Сторон, с составлением протокола. Дополнительные соглашения о внесении изменений и протокол о расторжении Договора будут являться неотъемлемой частью настоящего Договора.</w:t>
      </w:r>
    </w:p>
    <w:p w:rsidR="005F5B46" w:rsidRPr="006E4E78" w:rsidRDefault="005F5B46" w:rsidP="005F5B46">
      <w:pPr>
        <w:ind w:left="567"/>
        <w:jc w:val="both"/>
        <w:rPr>
          <w:color w:val="000000"/>
          <w:sz w:val="28"/>
          <w:szCs w:val="28"/>
        </w:rPr>
      </w:pPr>
      <w:r w:rsidRPr="006E4E78">
        <w:rPr>
          <w:color w:val="000000"/>
          <w:sz w:val="28"/>
          <w:szCs w:val="28"/>
        </w:rPr>
        <w:t>Односторонний отказ от выполнения условий Договора не допускается за исключением особых случаев, предусмотренных законодательством.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Заключение настоящего Договора и проведение работ по нему не является препятствием к заключению между Сторонами других форм соглашений, договоров на любом этапе действия настоящего Договора.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Разногласия, возникшие во время реализации настоящего Договора, Стороны будут пытаться разрешить путем переговоров. В случае если путем переговоров урегулировать разногласия не представится </w:t>
      </w:r>
      <w:r w:rsidRPr="00C26821">
        <w:rPr>
          <w:color w:val="000000"/>
          <w:sz w:val="28"/>
          <w:szCs w:val="28"/>
        </w:rPr>
        <w:lastRenderedPageBreak/>
        <w:t>возможным, они разрешаются в порядке, предусмотренном действующим законодательством.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Настоящий Договор вступает в силу с момента его подписания и действует до момента его расторжения.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Настоящий Договор составлен в 2-х одинаковых экземплярах и хранится по одному экземпляру у каждой из Сторон.</w:t>
      </w:r>
    </w:p>
    <w:p w:rsidR="005F5B46" w:rsidRPr="00C26821" w:rsidRDefault="005F5B46" w:rsidP="005F5B46">
      <w:pPr>
        <w:numPr>
          <w:ilvl w:val="1"/>
          <w:numId w:val="11"/>
        </w:numPr>
        <w:ind w:left="567" w:hanging="567"/>
        <w:jc w:val="both"/>
        <w:rPr>
          <w:color w:val="000000"/>
          <w:sz w:val="28"/>
          <w:szCs w:val="28"/>
        </w:rPr>
      </w:pPr>
      <w:r w:rsidRPr="00C26821">
        <w:rPr>
          <w:color w:val="000000"/>
          <w:sz w:val="28"/>
          <w:szCs w:val="28"/>
        </w:rPr>
        <w:t xml:space="preserve"> Стороны своевременно информирует друг друга в случае изменения юридического адреса, статуса, подчиненности и ведомственной принадлежности.</w:t>
      </w:r>
    </w:p>
    <w:p w:rsidR="005F5B46" w:rsidRDefault="005F5B46" w:rsidP="005F5B46">
      <w:pPr>
        <w:jc w:val="both"/>
        <w:rPr>
          <w:color w:val="000000"/>
          <w:sz w:val="28"/>
          <w:szCs w:val="28"/>
        </w:rPr>
      </w:pPr>
    </w:p>
    <w:p w:rsidR="005F5B46" w:rsidRDefault="005F5B46" w:rsidP="00B87421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6E4E78">
        <w:rPr>
          <w:b/>
          <w:color w:val="000000"/>
          <w:sz w:val="28"/>
          <w:szCs w:val="28"/>
        </w:rPr>
        <w:t>Реквизиты и подписи сторон</w:t>
      </w:r>
    </w:p>
    <w:p w:rsidR="005F5B46" w:rsidRDefault="005F5B46" w:rsidP="005F5B46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5B46" w:rsidRPr="00DF6E71" w:rsidTr="00DF6E71">
        <w:tc>
          <w:tcPr>
            <w:tcW w:w="4785" w:type="dxa"/>
            <w:shd w:val="clear" w:color="auto" w:fill="auto"/>
          </w:tcPr>
          <w:p w:rsidR="005F5B46" w:rsidRPr="00DF6E71" w:rsidRDefault="005F5B46" w:rsidP="00DF6E71">
            <w:pPr>
              <w:jc w:val="center"/>
              <w:rPr>
                <w:b/>
                <w:sz w:val="28"/>
                <w:szCs w:val="28"/>
              </w:rPr>
            </w:pPr>
            <w:r w:rsidRPr="00DF6E71">
              <w:rPr>
                <w:b/>
                <w:sz w:val="28"/>
                <w:szCs w:val="28"/>
              </w:rPr>
              <w:t>Школа</w:t>
            </w:r>
            <w:r w:rsidR="00B87421" w:rsidRPr="00DF6E7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5F5B46" w:rsidRPr="00DF6E71" w:rsidRDefault="00B87421" w:rsidP="00DF6E71">
            <w:pPr>
              <w:jc w:val="center"/>
              <w:rPr>
                <w:b/>
                <w:sz w:val="28"/>
                <w:szCs w:val="28"/>
              </w:rPr>
            </w:pPr>
            <w:r w:rsidRPr="00DF6E71">
              <w:rPr>
                <w:b/>
                <w:sz w:val="28"/>
                <w:szCs w:val="28"/>
              </w:rPr>
              <w:t>Жертвователь:</w:t>
            </w:r>
          </w:p>
        </w:tc>
      </w:tr>
      <w:tr w:rsidR="005F5B46" w:rsidRPr="00DF6E71" w:rsidTr="00DF6E71">
        <w:tc>
          <w:tcPr>
            <w:tcW w:w="4785" w:type="dxa"/>
            <w:shd w:val="clear" w:color="auto" w:fill="auto"/>
          </w:tcPr>
          <w:p w:rsidR="005F5B46" w:rsidRPr="00DF6E71" w:rsidRDefault="005F5B46" w:rsidP="00DF6E71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</w:t>
            </w:r>
            <w:r w:rsidR="00B87421" w:rsidRPr="00DF6E71">
              <w:rPr>
                <w:sz w:val="28"/>
                <w:szCs w:val="28"/>
              </w:rPr>
              <w:t xml:space="preserve">школа </w:t>
            </w:r>
            <w:r w:rsidRPr="00DF6E71">
              <w:rPr>
                <w:sz w:val="28"/>
                <w:szCs w:val="28"/>
              </w:rPr>
              <w:t>№ 10</w:t>
            </w:r>
          </w:p>
          <w:p w:rsidR="005F5B46" w:rsidRPr="00DF6E71" w:rsidRDefault="005F5B46" w:rsidP="00DF6E71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353831, Краснодарский край, Красноармейский район, ст. Новомышастовская, ул. Красная, 52</w:t>
            </w:r>
          </w:p>
          <w:p w:rsidR="005F5B46" w:rsidRPr="00DF6E71" w:rsidRDefault="005F5B46" w:rsidP="00DF6E71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л/с 925.71.032.0</w:t>
            </w:r>
          </w:p>
          <w:p w:rsidR="005F5B46" w:rsidRPr="00DF6E71" w:rsidRDefault="005F5B46" w:rsidP="00DF6E71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р/с  40701810300003000003</w:t>
            </w:r>
          </w:p>
          <w:p w:rsidR="005F5B46" w:rsidRPr="00DF6E71" w:rsidRDefault="005F5B46" w:rsidP="00DF6E71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 xml:space="preserve">РКЦ ГУ </w:t>
            </w:r>
          </w:p>
          <w:p w:rsidR="005F5B46" w:rsidRPr="00DF6E71" w:rsidRDefault="005F5B46" w:rsidP="00DF6E71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г. Славянск-на-Кубани ГУ Банка России по Краснодарскому краю</w:t>
            </w:r>
          </w:p>
          <w:p w:rsidR="005F5B46" w:rsidRPr="00DF6E71" w:rsidRDefault="005F5B46" w:rsidP="00DF6E71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БИК 040353000</w:t>
            </w:r>
          </w:p>
          <w:p w:rsidR="005F5B46" w:rsidRPr="00DF6E71" w:rsidRDefault="005F5B46" w:rsidP="00DF6E71">
            <w:pPr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КБК 925 303 03050 05 0000180</w:t>
            </w: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Директор МАОУ СОШ № 10</w:t>
            </w: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________________________</w:t>
            </w: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F6E71">
              <w:rPr>
                <w:sz w:val="28"/>
                <w:szCs w:val="28"/>
                <w:vertAlign w:val="superscript"/>
              </w:rPr>
              <w:t>(подпись)</w:t>
            </w: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Петровских И.М.</w:t>
            </w:r>
          </w:p>
        </w:tc>
        <w:tc>
          <w:tcPr>
            <w:tcW w:w="4786" w:type="dxa"/>
            <w:shd w:val="clear" w:color="auto" w:fill="auto"/>
          </w:tcPr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</w:p>
          <w:p w:rsidR="00B87421" w:rsidRPr="00DF6E71" w:rsidRDefault="00B87421" w:rsidP="00DF6E71">
            <w:pPr>
              <w:jc w:val="center"/>
              <w:rPr>
                <w:sz w:val="28"/>
                <w:szCs w:val="28"/>
              </w:rPr>
            </w:pP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</w:rPr>
            </w:pPr>
            <w:r w:rsidRPr="00DF6E71">
              <w:rPr>
                <w:sz w:val="28"/>
                <w:szCs w:val="28"/>
              </w:rPr>
              <w:t>________________________</w:t>
            </w:r>
          </w:p>
          <w:p w:rsidR="005F5B46" w:rsidRPr="00DF6E71" w:rsidRDefault="005F5B46" w:rsidP="00DF6E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F6E71">
              <w:rPr>
                <w:sz w:val="28"/>
                <w:szCs w:val="28"/>
                <w:vertAlign w:val="superscript"/>
              </w:rPr>
              <w:t>(подпись)</w:t>
            </w:r>
          </w:p>
          <w:p w:rsidR="00B87421" w:rsidRPr="00DF6E71" w:rsidRDefault="00B87421" w:rsidP="00DF6E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F6E71">
              <w:rPr>
                <w:sz w:val="28"/>
                <w:szCs w:val="28"/>
                <w:vertAlign w:val="superscript"/>
              </w:rPr>
              <w:t>______________________________________</w:t>
            </w:r>
          </w:p>
          <w:p w:rsidR="00B87421" w:rsidRPr="00DF6E71" w:rsidRDefault="00B87421" w:rsidP="00DF6E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F6E71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5F5B46" w:rsidRDefault="005F5B46" w:rsidP="005F5B46">
      <w:pPr>
        <w:jc w:val="center"/>
        <w:rPr>
          <w:b/>
          <w:sz w:val="28"/>
          <w:szCs w:val="28"/>
        </w:rPr>
      </w:pPr>
    </w:p>
    <w:p w:rsidR="005F5B46" w:rsidRDefault="005F5B46" w:rsidP="006E4E78">
      <w:pPr>
        <w:jc w:val="center"/>
        <w:rPr>
          <w:b/>
          <w:sz w:val="28"/>
          <w:szCs w:val="28"/>
        </w:rPr>
      </w:pPr>
    </w:p>
    <w:sectPr w:rsidR="005F5B46" w:rsidSect="00485D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AC38A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8F0C13"/>
    <w:multiLevelType w:val="hybridMultilevel"/>
    <w:tmpl w:val="E16E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C5B7C"/>
    <w:multiLevelType w:val="multilevel"/>
    <w:tmpl w:val="EFAC38A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3243CA7"/>
    <w:multiLevelType w:val="hybridMultilevel"/>
    <w:tmpl w:val="46F4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1421"/>
    <w:multiLevelType w:val="multilevel"/>
    <w:tmpl w:val="03DC5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0A8110F"/>
    <w:multiLevelType w:val="multilevel"/>
    <w:tmpl w:val="03DC5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7732E28"/>
    <w:multiLevelType w:val="multilevel"/>
    <w:tmpl w:val="C268CA3A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F0DF9"/>
    <w:multiLevelType w:val="hybridMultilevel"/>
    <w:tmpl w:val="81FAD4EE"/>
    <w:lvl w:ilvl="0" w:tplc="DD604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2338BF"/>
    <w:multiLevelType w:val="multilevel"/>
    <w:tmpl w:val="232A52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C6B0169"/>
    <w:multiLevelType w:val="hybridMultilevel"/>
    <w:tmpl w:val="6B76E752"/>
    <w:lvl w:ilvl="0" w:tplc="DD604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stylePaneFormatFilter w:val="3F01"/>
  <w:defaultTabStop w:val="708"/>
  <w:characterSpacingControl w:val="doNotCompress"/>
  <w:compat/>
  <w:rsids>
    <w:rsidRoot w:val="00A86B5F"/>
    <w:rsid w:val="00036998"/>
    <w:rsid w:val="000B5DE5"/>
    <w:rsid w:val="001C61F2"/>
    <w:rsid w:val="002159FA"/>
    <w:rsid w:val="002C21F9"/>
    <w:rsid w:val="00363DA1"/>
    <w:rsid w:val="00416421"/>
    <w:rsid w:val="00473388"/>
    <w:rsid w:val="00485DD1"/>
    <w:rsid w:val="004D1A78"/>
    <w:rsid w:val="005F173F"/>
    <w:rsid w:val="005F5B46"/>
    <w:rsid w:val="005F7454"/>
    <w:rsid w:val="006C2FD9"/>
    <w:rsid w:val="006E4E78"/>
    <w:rsid w:val="006E5D57"/>
    <w:rsid w:val="007337EC"/>
    <w:rsid w:val="00797624"/>
    <w:rsid w:val="00854ECE"/>
    <w:rsid w:val="008B3DFF"/>
    <w:rsid w:val="008C5AC3"/>
    <w:rsid w:val="00A11DE5"/>
    <w:rsid w:val="00A86B5F"/>
    <w:rsid w:val="00AF4130"/>
    <w:rsid w:val="00B41A8A"/>
    <w:rsid w:val="00B87421"/>
    <w:rsid w:val="00BD0210"/>
    <w:rsid w:val="00C208AD"/>
    <w:rsid w:val="00C26821"/>
    <w:rsid w:val="00CB4B3D"/>
    <w:rsid w:val="00CD32B5"/>
    <w:rsid w:val="00CF7ED9"/>
    <w:rsid w:val="00DF358E"/>
    <w:rsid w:val="00DF6E71"/>
    <w:rsid w:val="00E4160F"/>
    <w:rsid w:val="00EF41FB"/>
    <w:rsid w:val="00F44740"/>
    <w:rsid w:val="00F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C2F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1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08A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director</dc:creator>
  <cp:lastModifiedBy>1</cp:lastModifiedBy>
  <cp:revision>2</cp:revision>
  <cp:lastPrinted>2015-04-15T11:20:00Z</cp:lastPrinted>
  <dcterms:created xsi:type="dcterms:W3CDTF">2015-08-21T18:04:00Z</dcterms:created>
  <dcterms:modified xsi:type="dcterms:W3CDTF">2015-08-21T18:04:00Z</dcterms:modified>
</cp:coreProperties>
</file>